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C04" w:rsidRPr="002341DC" w:rsidRDefault="004B0C04" w:rsidP="004B0C04">
      <w:pPr>
        <w:rPr>
          <w:b/>
          <w:color w:val="000080"/>
          <w:sz w:val="12"/>
          <w:szCs w:val="12"/>
        </w:rPr>
      </w:pPr>
      <w:r w:rsidRPr="002341DC">
        <w:rPr>
          <w:b/>
          <w:color w:val="000080"/>
          <w:sz w:val="12"/>
          <w:szCs w:val="12"/>
        </w:rPr>
        <w:t xml:space="preserve">                         </w:t>
      </w:r>
    </w:p>
    <w:p w:rsidR="00244649" w:rsidRDefault="004B0C04" w:rsidP="004B0C04">
      <w:pPr>
        <w:rPr>
          <w:sz w:val="12"/>
          <w:szCs w:val="12"/>
        </w:rPr>
      </w:pPr>
      <w:r>
        <w:rPr>
          <w:sz w:val="12"/>
          <w:szCs w:val="12"/>
        </w:rPr>
        <w:tab/>
      </w:r>
    </w:p>
    <w:p w:rsidR="00244649" w:rsidRDefault="00244649" w:rsidP="00814A51">
      <w:pPr>
        <w:numPr>
          <w:ilvl w:val="0"/>
          <w:numId w:val="1"/>
        </w:numPr>
        <w:tabs>
          <w:tab w:val="clear" w:pos="1080"/>
          <w:tab w:val="num" w:pos="540"/>
        </w:tabs>
        <w:ind w:hanging="1080"/>
        <w:rPr>
          <w:b/>
          <w:sz w:val="20"/>
          <w:szCs w:val="20"/>
        </w:rPr>
      </w:pPr>
      <w:r w:rsidRPr="00CC0D58">
        <w:rPr>
          <w:b/>
          <w:sz w:val="20"/>
          <w:szCs w:val="20"/>
        </w:rPr>
        <w:t>Purpose</w:t>
      </w:r>
    </w:p>
    <w:p w:rsidR="00244649" w:rsidRDefault="00244649" w:rsidP="00244649">
      <w:pPr>
        <w:rPr>
          <w:b/>
          <w:sz w:val="20"/>
          <w:szCs w:val="20"/>
        </w:rPr>
      </w:pPr>
    </w:p>
    <w:p w:rsidR="00391797" w:rsidRDefault="00244649" w:rsidP="00435E8F">
      <w:pPr>
        <w:numPr>
          <w:ilvl w:val="1"/>
          <w:numId w:val="1"/>
        </w:numPr>
        <w:tabs>
          <w:tab w:val="clear" w:pos="360"/>
          <w:tab w:val="num" w:pos="1080"/>
        </w:tabs>
        <w:ind w:left="1080" w:hanging="540"/>
        <w:rPr>
          <w:sz w:val="20"/>
          <w:szCs w:val="20"/>
        </w:rPr>
      </w:pPr>
      <w:r w:rsidRPr="00351934">
        <w:rPr>
          <w:sz w:val="20"/>
          <w:szCs w:val="20"/>
        </w:rPr>
        <w:t>The purpose of this p</w:t>
      </w:r>
      <w:r w:rsidR="00391797" w:rsidRPr="00351934">
        <w:rPr>
          <w:sz w:val="20"/>
          <w:szCs w:val="20"/>
        </w:rPr>
        <w:t>rocedure is to provide</w:t>
      </w:r>
      <w:r w:rsidR="00071999" w:rsidRPr="00351934">
        <w:rPr>
          <w:sz w:val="20"/>
          <w:szCs w:val="20"/>
        </w:rPr>
        <w:t xml:space="preserve"> </w:t>
      </w:r>
      <w:r w:rsidR="00AE55B6">
        <w:rPr>
          <w:sz w:val="20"/>
          <w:szCs w:val="20"/>
        </w:rPr>
        <w:t xml:space="preserve">a summary of important forms that Managers, Supervisors, and Leads, may use </w:t>
      </w:r>
      <w:r w:rsidR="00D06579">
        <w:rPr>
          <w:sz w:val="20"/>
          <w:szCs w:val="20"/>
        </w:rPr>
        <w:t>as part of their leadership role.</w:t>
      </w:r>
    </w:p>
    <w:p w:rsidR="008D7CA0" w:rsidRPr="00351934" w:rsidRDefault="008D7CA0" w:rsidP="008D7CA0">
      <w:pPr>
        <w:rPr>
          <w:sz w:val="20"/>
          <w:szCs w:val="20"/>
        </w:rPr>
      </w:pPr>
    </w:p>
    <w:p w:rsidR="00244649" w:rsidRDefault="00244649" w:rsidP="00814A51">
      <w:pPr>
        <w:numPr>
          <w:ilvl w:val="0"/>
          <w:numId w:val="1"/>
        </w:numPr>
        <w:tabs>
          <w:tab w:val="clear" w:pos="1080"/>
          <w:tab w:val="num" w:pos="540"/>
        </w:tabs>
        <w:ind w:hanging="1080"/>
        <w:rPr>
          <w:b/>
          <w:sz w:val="20"/>
          <w:szCs w:val="20"/>
        </w:rPr>
      </w:pPr>
      <w:r w:rsidRPr="00411DA5">
        <w:rPr>
          <w:b/>
          <w:sz w:val="20"/>
          <w:szCs w:val="20"/>
        </w:rPr>
        <w:t>Scope</w:t>
      </w:r>
    </w:p>
    <w:p w:rsidR="00244649" w:rsidRDefault="00244649" w:rsidP="00244649">
      <w:pPr>
        <w:rPr>
          <w:b/>
          <w:sz w:val="20"/>
          <w:szCs w:val="20"/>
        </w:rPr>
      </w:pPr>
    </w:p>
    <w:p w:rsidR="00357775" w:rsidRDefault="0019141F" w:rsidP="00C41205">
      <w:pPr>
        <w:numPr>
          <w:ilvl w:val="1"/>
          <w:numId w:val="1"/>
        </w:numPr>
        <w:tabs>
          <w:tab w:val="clear" w:pos="360"/>
          <w:tab w:val="num" w:pos="1080"/>
        </w:tabs>
        <w:ind w:left="1080" w:hanging="540"/>
        <w:rPr>
          <w:sz w:val="20"/>
          <w:szCs w:val="20"/>
        </w:rPr>
      </w:pPr>
      <w:r w:rsidRPr="008D7CA0">
        <w:rPr>
          <w:sz w:val="20"/>
          <w:szCs w:val="20"/>
        </w:rPr>
        <w:t>The scope of this procedure</w:t>
      </w:r>
      <w:r w:rsidR="002A7E2E" w:rsidRPr="008D7CA0">
        <w:rPr>
          <w:sz w:val="20"/>
          <w:szCs w:val="20"/>
        </w:rPr>
        <w:t xml:space="preserve"> applies to </w:t>
      </w:r>
      <w:r w:rsidR="006804C5" w:rsidRPr="008D7CA0">
        <w:rPr>
          <w:sz w:val="20"/>
          <w:szCs w:val="20"/>
        </w:rPr>
        <w:t xml:space="preserve">Managers, Supervisors, and Leads that </w:t>
      </w:r>
      <w:r w:rsidR="00AE55B6">
        <w:rPr>
          <w:sz w:val="20"/>
          <w:szCs w:val="20"/>
        </w:rPr>
        <w:t xml:space="preserve">may be required to use these forms for circumstances that may involve themselves or their employees. It briefly summarizes </w:t>
      </w:r>
      <w:r w:rsidR="00F363A1">
        <w:rPr>
          <w:sz w:val="20"/>
          <w:szCs w:val="20"/>
        </w:rPr>
        <w:t xml:space="preserve">the purpose of each form and details where each form is located. </w:t>
      </w:r>
    </w:p>
    <w:p w:rsidR="008D7CA0" w:rsidRPr="008D7CA0" w:rsidRDefault="008D7CA0" w:rsidP="008D7CA0">
      <w:pPr>
        <w:rPr>
          <w:sz w:val="20"/>
          <w:szCs w:val="20"/>
        </w:rPr>
      </w:pPr>
    </w:p>
    <w:p w:rsidR="0057787F" w:rsidRPr="0057787F" w:rsidRDefault="0057787F" w:rsidP="0057787F">
      <w:pPr>
        <w:ind w:left="360"/>
        <w:rPr>
          <w:b/>
          <w:sz w:val="20"/>
          <w:szCs w:val="20"/>
        </w:rPr>
      </w:pPr>
    </w:p>
    <w:p w:rsidR="006804C5" w:rsidRDefault="006804C5" w:rsidP="006804C5">
      <w:pPr>
        <w:ind w:left="1080"/>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6804C5" w:rsidRDefault="006804C5" w:rsidP="00357775">
      <w:pPr>
        <w:rPr>
          <w:sz w:val="20"/>
          <w:szCs w:val="20"/>
        </w:rPr>
      </w:pPr>
    </w:p>
    <w:p w:rsidR="00357775" w:rsidRDefault="00357775" w:rsidP="00357775">
      <w:pPr>
        <w:rPr>
          <w:sz w:val="20"/>
          <w:szCs w:val="20"/>
        </w:rPr>
      </w:pPr>
    </w:p>
    <w:p w:rsidR="0057787F" w:rsidRDefault="0057787F" w:rsidP="00357775">
      <w:pPr>
        <w:rPr>
          <w:sz w:val="20"/>
          <w:szCs w:val="20"/>
        </w:rPr>
      </w:pPr>
    </w:p>
    <w:p w:rsidR="0057787F" w:rsidRDefault="0057787F" w:rsidP="00357775">
      <w:pPr>
        <w:rPr>
          <w:sz w:val="20"/>
          <w:szCs w:val="20"/>
        </w:rPr>
      </w:pPr>
    </w:p>
    <w:p w:rsidR="0057787F" w:rsidRDefault="0057787F" w:rsidP="00357775">
      <w:pPr>
        <w:rPr>
          <w:sz w:val="20"/>
          <w:szCs w:val="20"/>
        </w:rPr>
      </w:pPr>
    </w:p>
    <w:p w:rsidR="0057787F" w:rsidRDefault="0057787F" w:rsidP="00357775">
      <w:pPr>
        <w:rPr>
          <w:sz w:val="20"/>
          <w:szCs w:val="20"/>
        </w:rPr>
      </w:pPr>
    </w:p>
    <w:p w:rsidR="0057787F" w:rsidRDefault="0057787F" w:rsidP="00357775">
      <w:pPr>
        <w:rPr>
          <w:sz w:val="20"/>
          <w:szCs w:val="20"/>
        </w:rPr>
      </w:pPr>
    </w:p>
    <w:p w:rsidR="0057787F" w:rsidRDefault="0057787F" w:rsidP="00357775">
      <w:pPr>
        <w:rPr>
          <w:sz w:val="20"/>
          <w:szCs w:val="20"/>
        </w:rPr>
      </w:pPr>
    </w:p>
    <w:p w:rsidR="0057787F" w:rsidRDefault="0057787F" w:rsidP="00357775">
      <w:pPr>
        <w:rPr>
          <w:sz w:val="20"/>
          <w:szCs w:val="20"/>
        </w:rPr>
      </w:pPr>
    </w:p>
    <w:p w:rsidR="0057787F" w:rsidRDefault="0057787F" w:rsidP="00357775">
      <w:pPr>
        <w:rPr>
          <w:sz w:val="20"/>
          <w:szCs w:val="20"/>
        </w:rPr>
      </w:pPr>
    </w:p>
    <w:p w:rsidR="0057787F" w:rsidRDefault="0057787F" w:rsidP="00357775">
      <w:pPr>
        <w:rPr>
          <w:sz w:val="20"/>
          <w:szCs w:val="20"/>
        </w:rPr>
      </w:pPr>
    </w:p>
    <w:p w:rsidR="0057787F" w:rsidRDefault="0057787F" w:rsidP="00357775">
      <w:pPr>
        <w:rPr>
          <w:sz w:val="20"/>
          <w:szCs w:val="20"/>
        </w:rPr>
      </w:pPr>
    </w:p>
    <w:p w:rsidR="0057787F" w:rsidRDefault="0057787F" w:rsidP="00357775">
      <w:pPr>
        <w:rPr>
          <w:sz w:val="20"/>
          <w:szCs w:val="20"/>
        </w:rPr>
      </w:pPr>
    </w:p>
    <w:p w:rsidR="00357775" w:rsidRDefault="00357775" w:rsidP="00357775">
      <w:pPr>
        <w:rPr>
          <w:sz w:val="20"/>
          <w:szCs w:val="20"/>
        </w:rPr>
      </w:pPr>
    </w:p>
    <w:p w:rsidR="00F363A1" w:rsidRDefault="00F363A1" w:rsidP="00357775">
      <w:pPr>
        <w:rPr>
          <w:sz w:val="20"/>
          <w:szCs w:val="20"/>
        </w:rPr>
      </w:pPr>
    </w:p>
    <w:p w:rsidR="00244649" w:rsidRDefault="00C56758" w:rsidP="00814A51">
      <w:pPr>
        <w:numPr>
          <w:ilvl w:val="0"/>
          <w:numId w:val="1"/>
        </w:numPr>
        <w:tabs>
          <w:tab w:val="clear" w:pos="1080"/>
          <w:tab w:val="num" w:pos="540"/>
          <w:tab w:val="left" w:pos="900"/>
          <w:tab w:val="left" w:pos="1800"/>
          <w:tab w:val="left" w:pos="1980"/>
          <w:tab w:val="left" w:pos="2160"/>
        </w:tabs>
        <w:ind w:hanging="1080"/>
        <w:rPr>
          <w:b/>
          <w:sz w:val="20"/>
          <w:szCs w:val="20"/>
        </w:rPr>
      </w:pPr>
      <w:r>
        <w:rPr>
          <w:b/>
          <w:sz w:val="20"/>
          <w:szCs w:val="20"/>
        </w:rPr>
        <w:t>Forms</w:t>
      </w:r>
    </w:p>
    <w:p w:rsidR="00244649" w:rsidRDefault="00244649" w:rsidP="00244649">
      <w:pPr>
        <w:tabs>
          <w:tab w:val="left" w:pos="720"/>
          <w:tab w:val="left" w:pos="900"/>
          <w:tab w:val="left" w:pos="1980"/>
          <w:tab w:val="left" w:pos="2160"/>
        </w:tabs>
        <w:rPr>
          <w:b/>
          <w:sz w:val="20"/>
          <w:szCs w:val="20"/>
        </w:rPr>
      </w:pPr>
    </w:p>
    <w:p w:rsidR="009752AC" w:rsidRPr="002F30DA" w:rsidRDefault="00C56758" w:rsidP="00C303E5">
      <w:pPr>
        <w:numPr>
          <w:ilvl w:val="1"/>
          <w:numId w:val="1"/>
        </w:numPr>
        <w:tabs>
          <w:tab w:val="clear" w:pos="360"/>
          <w:tab w:val="left" w:pos="540"/>
          <w:tab w:val="left" w:pos="720"/>
          <w:tab w:val="num" w:pos="900"/>
          <w:tab w:val="left" w:pos="1980"/>
          <w:tab w:val="left" w:pos="2160"/>
        </w:tabs>
        <w:ind w:left="900"/>
        <w:rPr>
          <w:b/>
          <w:i/>
          <w:sz w:val="20"/>
          <w:szCs w:val="20"/>
        </w:rPr>
      </w:pPr>
      <w:r>
        <w:rPr>
          <w:b/>
          <w:i/>
          <w:sz w:val="20"/>
          <w:szCs w:val="20"/>
        </w:rPr>
        <w:t>PAF</w:t>
      </w:r>
    </w:p>
    <w:p w:rsidR="0035194B" w:rsidRDefault="00C56758" w:rsidP="0035194B">
      <w:pPr>
        <w:numPr>
          <w:ilvl w:val="2"/>
          <w:numId w:val="1"/>
        </w:numPr>
        <w:tabs>
          <w:tab w:val="left" w:pos="540"/>
          <w:tab w:val="left" w:pos="720"/>
          <w:tab w:val="left" w:pos="1980"/>
          <w:tab w:val="left" w:pos="2160"/>
        </w:tabs>
        <w:rPr>
          <w:sz w:val="20"/>
          <w:szCs w:val="20"/>
        </w:rPr>
      </w:pPr>
      <w:r>
        <w:rPr>
          <w:sz w:val="20"/>
          <w:szCs w:val="20"/>
        </w:rPr>
        <w:t>PAFs are used when you have a new hire</w:t>
      </w:r>
      <w:r w:rsidR="0090685A">
        <w:rPr>
          <w:sz w:val="20"/>
          <w:szCs w:val="20"/>
        </w:rPr>
        <w:t>, a termination</w:t>
      </w:r>
      <w:r>
        <w:rPr>
          <w:sz w:val="20"/>
          <w:szCs w:val="20"/>
        </w:rPr>
        <w:t>,</w:t>
      </w:r>
      <w:r w:rsidR="0090685A">
        <w:rPr>
          <w:sz w:val="20"/>
          <w:szCs w:val="20"/>
        </w:rPr>
        <w:t xml:space="preserve"> personal data changes, </w:t>
      </w:r>
      <w:r>
        <w:rPr>
          <w:sz w:val="20"/>
          <w:szCs w:val="20"/>
        </w:rPr>
        <w:t>or when you have an employee changing jobs.</w:t>
      </w:r>
      <w:r w:rsidR="0090685A">
        <w:rPr>
          <w:sz w:val="20"/>
          <w:szCs w:val="20"/>
        </w:rPr>
        <w:t xml:space="preserve"> Once completed, these are submitted to the Accounts Payable Clerk for your region.</w:t>
      </w:r>
      <w:r>
        <w:rPr>
          <w:sz w:val="20"/>
          <w:szCs w:val="20"/>
        </w:rPr>
        <w:t xml:space="preserve"> For more in-depth details on ho</w:t>
      </w:r>
      <w:r w:rsidR="00453AEB">
        <w:rPr>
          <w:sz w:val="20"/>
          <w:szCs w:val="20"/>
        </w:rPr>
        <w:t>w to complete a PAF please see p</w:t>
      </w:r>
      <w:r>
        <w:rPr>
          <w:sz w:val="20"/>
          <w:szCs w:val="20"/>
        </w:rPr>
        <w:t xml:space="preserve">rocedure </w:t>
      </w:r>
      <w:r w:rsidRPr="00453AEB">
        <w:rPr>
          <w:b/>
          <w:sz w:val="20"/>
          <w:szCs w:val="20"/>
        </w:rPr>
        <w:t>‘HR-37 Job Changes (Promotions—Demotions—Transfers)’</w:t>
      </w:r>
      <w:r w:rsidR="0090685A" w:rsidRPr="00453AEB">
        <w:rPr>
          <w:b/>
          <w:sz w:val="20"/>
          <w:szCs w:val="20"/>
        </w:rPr>
        <w:t xml:space="preserve"> and ‘HR-40 Terminations’</w:t>
      </w:r>
      <w:r w:rsidR="0090685A">
        <w:rPr>
          <w:sz w:val="20"/>
          <w:szCs w:val="20"/>
        </w:rPr>
        <w:t>.</w:t>
      </w:r>
    </w:p>
    <w:p w:rsidR="00051DDD" w:rsidRPr="00B17857" w:rsidRDefault="002F30DA" w:rsidP="00C56758">
      <w:pPr>
        <w:numPr>
          <w:ilvl w:val="4"/>
          <w:numId w:val="1"/>
        </w:numPr>
        <w:tabs>
          <w:tab w:val="left" w:pos="540"/>
          <w:tab w:val="left" w:pos="720"/>
          <w:tab w:val="left" w:pos="1980"/>
          <w:tab w:val="left" w:pos="2160"/>
        </w:tabs>
        <w:rPr>
          <w:b/>
          <w:sz w:val="20"/>
          <w:szCs w:val="20"/>
          <w:u w:val="single"/>
        </w:rPr>
      </w:pPr>
      <w:r>
        <w:rPr>
          <w:sz w:val="20"/>
          <w:szCs w:val="20"/>
        </w:rPr>
        <w:t xml:space="preserve"> </w:t>
      </w:r>
      <w:r w:rsidR="00C56758">
        <w:rPr>
          <w:sz w:val="20"/>
          <w:szCs w:val="20"/>
        </w:rPr>
        <w:t xml:space="preserve">PAFs can be found on the server at </w:t>
      </w:r>
      <w:hyperlink r:id="rId8" w:history="1">
        <w:r w:rsidR="00C56758" w:rsidRPr="00C56758">
          <w:rPr>
            <w:rStyle w:val="Hyperlink"/>
            <w:b/>
            <w:sz w:val="20"/>
            <w:szCs w:val="20"/>
          </w:rPr>
          <w:t>\\georgetown\shared\Human Resources\Public\HR Forms\Payroll Forms &amp; Examples\Payroll Action Form (PAF)</w:t>
        </w:r>
      </w:hyperlink>
    </w:p>
    <w:p w:rsidR="00AB14A2" w:rsidRDefault="00AB14A2" w:rsidP="00B17857">
      <w:pPr>
        <w:tabs>
          <w:tab w:val="left" w:pos="540"/>
          <w:tab w:val="left" w:pos="720"/>
          <w:tab w:val="left" w:pos="1980"/>
          <w:tab w:val="left" w:pos="2160"/>
        </w:tabs>
        <w:ind w:left="4320"/>
        <w:rPr>
          <w:b/>
          <w:sz w:val="20"/>
          <w:szCs w:val="20"/>
          <w:u w:val="single"/>
        </w:rPr>
      </w:pPr>
    </w:p>
    <w:p w:rsidR="00AB14A2" w:rsidRDefault="001A58EC" w:rsidP="00B17857">
      <w:pPr>
        <w:tabs>
          <w:tab w:val="left" w:pos="540"/>
          <w:tab w:val="left" w:pos="720"/>
          <w:tab w:val="left" w:pos="1980"/>
          <w:tab w:val="left" w:pos="2160"/>
        </w:tabs>
        <w:ind w:left="4320"/>
        <w:rPr>
          <w:b/>
          <w:sz w:val="20"/>
          <w:szCs w:val="20"/>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0;text-align:left;margin-left:235.2pt;margin-top:.9pt;width:292.3pt;height:188.65pt;z-index:-251668480;visibility:visible;mso-wrap-style:square;mso-position-horizontal-relative:text;mso-position-vertical-relative:text" wrapcoords="-104 -161 -104 21680 21704 21680 21704 -161 -104 -161" stroked="t" strokeweight="1.25pt">
            <v:imagedata r:id="rId9" o:title=""/>
            <w10:wrap type="tight"/>
          </v:shape>
        </w:pict>
      </w: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B17857">
      <w:pPr>
        <w:tabs>
          <w:tab w:val="left" w:pos="540"/>
          <w:tab w:val="left" w:pos="720"/>
          <w:tab w:val="left" w:pos="1980"/>
          <w:tab w:val="left" w:pos="2160"/>
        </w:tabs>
        <w:ind w:left="4320"/>
        <w:rPr>
          <w:b/>
          <w:sz w:val="20"/>
          <w:szCs w:val="20"/>
          <w:u w:val="single"/>
        </w:rPr>
      </w:pPr>
    </w:p>
    <w:p w:rsidR="00AB14A2" w:rsidRDefault="00AB14A2" w:rsidP="00AB14A2">
      <w:pPr>
        <w:tabs>
          <w:tab w:val="left" w:pos="540"/>
          <w:tab w:val="left" w:pos="720"/>
          <w:tab w:val="left" w:pos="1980"/>
          <w:tab w:val="left" w:pos="2160"/>
        </w:tabs>
        <w:rPr>
          <w:b/>
          <w:sz w:val="20"/>
          <w:szCs w:val="20"/>
          <w:u w:val="single"/>
        </w:rPr>
      </w:pPr>
    </w:p>
    <w:p w:rsidR="00B17857" w:rsidRPr="00B17857" w:rsidRDefault="00B17857" w:rsidP="00B17857">
      <w:pPr>
        <w:tabs>
          <w:tab w:val="left" w:pos="540"/>
          <w:tab w:val="left" w:pos="720"/>
          <w:tab w:val="left" w:pos="1980"/>
          <w:tab w:val="left" w:pos="2160"/>
        </w:tabs>
        <w:ind w:left="4320"/>
        <w:rPr>
          <w:b/>
          <w:sz w:val="20"/>
          <w:szCs w:val="20"/>
          <w:u w:val="single"/>
        </w:rPr>
      </w:pPr>
    </w:p>
    <w:p w:rsidR="00B17857" w:rsidRPr="00B17857" w:rsidRDefault="00B17857" w:rsidP="00B17857">
      <w:pPr>
        <w:numPr>
          <w:ilvl w:val="1"/>
          <w:numId w:val="1"/>
        </w:numPr>
        <w:tabs>
          <w:tab w:val="left" w:pos="540"/>
          <w:tab w:val="left" w:pos="720"/>
          <w:tab w:val="left" w:pos="900"/>
          <w:tab w:val="left" w:pos="1980"/>
          <w:tab w:val="left" w:pos="2160"/>
        </w:tabs>
        <w:ind w:firstLine="180"/>
        <w:rPr>
          <w:b/>
          <w:i/>
          <w:sz w:val="20"/>
          <w:szCs w:val="20"/>
        </w:rPr>
      </w:pPr>
      <w:r w:rsidRPr="00B17857">
        <w:rPr>
          <w:b/>
          <w:i/>
          <w:sz w:val="20"/>
          <w:szCs w:val="20"/>
        </w:rPr>
        <w:t>Performance Review</w:t>
      </w:r>
    </w:p>
    <w:p w:rsidR="00B17857" w:rsidRPr="00B17857" w:rsidRDefault="00B17857" w:rsidP="00B17857">
      <w:pPr>
        <w:numPr>
          <w:ilvl w:val="2"/>
          <w:numId w:val="1"/>
        </w:numPr>
        <w:tabs>
          <w:tab w:val="left" w:pos="540"/>
          <w:tab w:val="left" w:pos="720"/>
          <w:tab w:val="left" w:pos="900"/>
          <w:tab w:val="left" w:pos="1980"/>
          <w:tab w:val="left" w:pos="2160"/>
        </w:tabs>
        <w:rPr>
          <w:b/>
          <w:i/>
          <w:sz w:val="20"/>
          <w:szCs w:val="20"/>
        </w:rPr>
      </w:pPr>
      <w:r>
        <w:rPr>
          <w:sz w:val="20"/>
          <w:szCs w:val="20"/>
        </w:rPr>
        <w:t xml:space="preserve">Performance review forms are used when giving a 60-day review to new hires or employees who have changed jobs (unless they moved up in </w:t>
      </w:r>
      <w:r w:rsidR="00D06579">
        <w:rPr>
          <w:sz w:val="20"/>
          <w:szCs w:val="20"/>
        </w:rPr>
        <w:t xml:space="preserve">Finishing, </w:t>
      </w:r>
      <w:r>
        <w:rPr>
          <w:sz w:val="20"/>
          <w:szCs w:val="20"/>
        </w:rPr>
        <w:t>Assembly or Press).</w:t>
      </w:r>
      <w:r w:rsidR="00987A5D">
        <w:rPr>
          <w:sz w:val="20"/>
          <w:szCs w:val="20"/>
        </w:rPr>
        <w:t xml:space="preserve"> They are also used when giving annual performance reviews.</w:t>
      </w:r>
    </w:p>
    <w:p w:rsidR="00B17857" w:rsidRPr="00987A5D" w:rsidRDefault="00B17857" w:rsidP="00D07BD5">
      <w:pPr>
        <w:numPr>
          <w:ilvl w:val="4"/>
          <w:numId w:val="1"/>
        </w:numPr>
        <w:tabs>
          <w:tab w:val="left" w:pos="540"/>
          <w:tab w:val="left" w:pos="720"/>
          <w:tab w:val="left" w:pos="900"/>
          <w:tab w:val="left" w:pos="1980"/>
          <w:tab w:val="left" w:pos="2160"/>
        </w:tabs>
        <w:rPr>
          <w:rStyle w:val="Hyperlink"/>
          <w:b/>
          <w:i/>
          <w:color w:val="auto"/>
          <w:sz w:val="20"/>
          <w:szCs w:val="20"/>
          <w:u w:val="none"/>
        </w:rPr>
      </w:pPr>
      <w:r>
        <w:rPr>
          <w:sz w:val="20"/>
          <w:szCs w:val="20"/>
        </w:rPr>
        <w:t xml:space="preserve"> </w:t>
      </w:r>
      <w:r w:rsidR="00987A5D">
        <w:rPr>
          <w:sz w:val="20"/>
          <w:szCs w:val="20"/>
        </w:rPr>
        <w:t>60-day p</w:t>
      </w:r>
      <w:r>
        <w:rPr>
          <w:sz w:val="20"/>
          <w:szCs w:val="20"/>
        </w:rPr>
        <w:t xml:space="preserve">erformance reviews can be found on the server at </w:t>
      </w:r>
      <w:hyperlink r:id="rId10" w:history="1">
        <w:r w:rsidR="00D07BD5" w:rsidRPr="00D07BD5">
          <w:rPr>
            <w:rStyle w:val="Hyperlink"/>
            <w:b/>
            <w:sz w:val="20"/>
            <w:szCs w:val="20"/>
          </w:rPr>
          <w:t>\\georgetown\shared\Human Resources\Public\HR Forms\Performance Reviews\60-day Review Forms</w:t>
        </w:r>
      </w:hyperlink>
    </w:p>
    <w:p w:rsidR="00987A5D" w:rsidRPr="00987A5D" w:rsidRDefault="00987A5D" w:rsidP="00987A5D">
      <w:pPr>
        <w:tabs>
          <w:tab w:val="left" w:pos="540"/>
          <w:tab w:val="left" w:pos="720"/>
          <w:tab w:val="left" w:pos="900"/>
          <w:tab w:val="left" w:pos="1980"/>
          <w:tab w:val="left" w:pos="2160"/>
        </w:tabs>
        <w:rPr>
          <w:rStyle w:val="Hyperlink"/>
          <w:b/>
          <w:i/>
          <w:color w:val="auto"/>
          <w:sz w:val="20"/>
          <w:szCs w:val="20"/>
          <w:u w:val="none"/>
        </w:rPr>
      </w:pPr>
    </w:p>
    <w:p w:rsidR="00987A5D" w:rsidRPr="00987A5D" w:rsidRDefault="00987A5D" w:rsidP="00987A5D">
      <w:pPr>
        <w:numPr>
          <w:ilvl w:val="4"/>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 xml:space="preserve">Annual performance reviews can be found on the server at </w:t>
      </w:r>
      <w:hyperlink r:id="rId11" w:history="1">
        <w:r w:rsidRPr="00987A5D">
          <w:rPr>
            <w:rStyle w:val="Hyperlink"/>
            <w:b/>
            <w:sz w:val="20"/>
            <w:szCs w:val="20"/>
          </w:rPr>
          <w:t>\\georgetown\shared\Human Resources\Public\HR Forms\Performance Reviews\Annual Review Forms</w:t>
        </w:r>
      </w:hyperlink>
      <w:r>
        <w:rPr>
          <w:rStyle w:val="Hyperlink"/>
          <w:color w:val="auto"/>
          <w:sz w:val="20"/>
          <w:szCs w:val="20"/>
          <w:u w:val="none"/>
        </w:rPr>
        <w:t xml:space="preserve"> </w:t>
      </w:r>
    </w:p>
    <w:p w:rsidR="00AB14A2" w:rsidRDefault="00AB14A2" w:rsidP="00987A5D">
      <w:pPr>
        <w:tabs>
          <w:tab w:val="left" w:pos="540"/>
          <w:tab w:val="left" w:pos="720"/>
          <w:tab w:val="left" w:pos="900"/>
          <w:tab w:val="left" w:pos="1980"/>
          <w:tab w:val="left" w:pos="2160"/>
        </w:tabs>
        <w:rPr>
          <w:b/>
          <w:i/>
          <w:sz w:val="20"/>
          <w:szCs w:val="20"/>
        </w:rPr>
      </w:pPr>
    </w:p>
    <w:p w:rsidR="00AB14A2" w:rsidRDefault="001A58EC" w:rsidP="00987A5D">
      <w:pPr>
        <w:tabs>
          <w:tab w:val="left" w:pos="540"/>
          <w:tab w:val="left" w:pos="720"/>
          <w:tab w:val="left" w:pos="900"/>
          <w:tab w:val="left" w:pos="1980"/>
          <w:tab w:val="left" w:pos="2160"/>
        </w:tabs>
        <w:rPr>
          <w:b/>
          <w:i/>
          <w:sz w:val="20"/>
          <w:szCs w:val="20"/>
        </w:rPr>
      </w:pPr>
      <w:r>
        <w:rPr>
          <w:b/>
          <w:i/>
          <w:noProof/>
          <w:sz w:val="20"/>
          <w:szCs w:val="20"/>
        </w:rPr>
        <w:pict w14:anchorId="0F1BB8FB">
          <v:shape id="_x0000_s1027" type="#_x0000_t75" style="position:absolute;margin-left:10.9pt;margin-top:3.4pt;width:298.15pt;height:176.15pt;z-index:-251669504" wrapcoords="-39 0 -39 21534 21600 21534 21600 0 -39 0">
            <v:imagedata r:id="rId12" o:title=""/>
            <w10:wrap type="tight"/>
          </v:shape>
        </w:pict>
      </w:r>
    </w:p>
    <w:p w:rsidR="00AB14A2" w:rsidRDefault="00AB14A2" w:rsidP="00987A5D">
      <w:pPr>
        <w:tabs>
          <w:tab w:val="left" w:pos="540"/>
          <w:tab w:val="left" w:pos="720"/>
          <w:tab w:val="left" w:pos="900"/>
          <w:tab w:val="left" w:pos="1980"/>
          <w:tab w:val="left" w:pos="2160"/>
        </w:tabs>
        <w:rPr>
          <w:b/>
          <w:i/>
          <w:sz w:val="20"/>
          <w:szCs w:val="20"/>
        </w:rPr>
      </w:pPr>
    </w:p>
    <w:p w:rsidR="00AB14A2" w:rsidRDefault="00AB14A2" w:rsidP="00987A5D">
      <w:pPr>
        <w:tabs>
          <w:tab w:val="left" w:pos="540"/>
          <w:tab w:val="left" w:pos="720"/>
          <w:tab w:val="left" w:pos="900"/>
          <w:tab w:val="left" w:pos="1980"/>
          <w:tab w:val="left" w:pos="2160"/>
        </w:tabs>
        <w:rPr>
          <w:b/>
          <w:i/>
          <w:sz w:val="20"/>
          <w:szCs w:val="20"/>
        </w:rPr>
      </w:pPr>
    </w:p>
    <w:p w:rsidR="00AB14A2" w:rsidRDefault="00AB14A2" w:rsidP="00987A5D">
      <w:pPr>
        <w:tabs>
          <w:tab w:val="left" w:pos="540"/>
          <w:tab w:val="left" w:pos="720"/>
          <w:tab w:val="left" w:pos="900"/>
          <w:tab w:val="left" w:pos="1980"/>
          <w:tab w:val="left" w:pos="2160"/>
        </w:tabs>
        <w:rPr>
          <w:b/>
          <w:i/>
          <w:sz w:val="20"/>
          <w:szCs w:val="20"/>
        </w:rPr>
      </w:pPr>
    </w:p>
    <w:p w:rsidR="00AB14A2" w:rsidRDefault="00AB14A2" w:rsidP="00987A5D">
      <w:pPr>
        <w:tabs>
          <w:tab w:val="left" w:pos="540"/>
          <w:tab w:val="left" w:pos="720"/>
          <w:tab w:val="left" w:pos="900"/>
          <w:tab w:val="left" w:pos="1980"/>
          <w:tab w:val="left" w:pos="2160"/>
        </w:tabs>
        <w:rPr>
          <w:b/>
          <w:i/>
          <w:sz w:val="20"/>
          <w:szCs w:val="20"/>
        </w:rPr>
      </w:pPr>
    </w:p>
    <w:p w:rsidR="00AB14A2" w:rsidRDefault="00AB14A2" w:rsidP="00987A5D">
      <w:pPr>
        <w:tabs>
          <w:tab w:val="left" w:pos="540"/>
          <w:tab w:val="left" w:pos="720"/>
          <w:tab w:val="left" w:pos="900"/>
          <w:tab w:val="left" w:pos="1980"/>
          <w:tab w:val="left" w:pos="2160"/>
        </w:tabs>
        <w:rPr>
          <w:b/>
          <w:i/>
          <w:sz w:val="20"/>
          <w:szCs w:val="20"/>
        </w:rPr>
      </w:pPr>
    </w:p>
    <w:p w:rsidR="00AB14A2" w:rsidRDefault="00AB14A2" w:rsidP="00987A5D">
      <w:pPr>
        <w:tabs>
          <w:tab w:val="left" w:pos="540"/>
          <w:tab w:val="left" w:pos="720"/>
          <w:tab w:val="left" w:pos="900"/>
          <w:tab w:val="left" w:pos="1980"/>
          <w:tab w:val="left" w:pos="2160"/>
        </w:tabs>
        <w:rPr>
          <w:b/>
          <w:i/>
          <w:sz w:val="20"/>
          <w:szCs w:val="20"/>
        </w:rPr>
      </w:pPr>
    </w:p>
    <w:p w:rsidR="00AB14A2" w:rsidRDefault="00AB14A2" w:rsidP="00987A5D">
      <w:pPr>
        <w:tabs>
          <w:tab w:val="left" w:pos="540"/>
          <w:tab w:val="left" w:pos="720"/>
          <w:tab w:val="left" w:pos="900"/>
          <w:tab w:val="left" w:pos="1980"/>
          <w:tab w:val="left" w:pos="2160"/>
        </w:tabs>
        <w:rPr>
          <w:b/>
          <w:i/>
          <w:sz w:val="20"/>
          <w:szCs w:val="20"/>
        </w:rPr>
      </w:pPr>
    </w:p>
    <w:p w:rsidR="00AB14A2" w:rsidRDefault="00AB14A2" w:rsidP="00987A5D">
      <w:pPr>
        <w:tabs>
          <w:tab w:val="left" w:pos="540"/>
          <w:tab w:val="left" w:pos="720"/>
          <w:tab w:val="left" w:pos="900"/>
          <w:tab w:val="left" w:pos="1980"/>
          <w:tab w:val="left" w:pos="2160"/>
        </w:tabs>
        <w:rPr>
          <w:b/>
          <w:i/>
          <w:sz w:val="20"/>
          <w:szCs w:val="20"/>
        </w:rPr>
      </w:pPr>
    </w:p>
    <w:p w:rsidR="00AB14A2" w:rsidRDefault="00AB14A2" w:rsidP="00987A5D">
      <w:pPr>
        <w:tabs>
          <w:tab w:val="left" w:pos="540"/>
          <w:tab w:val="left" w:pos="720"/>
          <w:tab w:val="left" w:pos="900"/>
          <w:tab w:val="left" w:pos="1980"/>
          <w:tab w:val="left" w:pos="2160"/>
        </w:tabs>
        <w:rPr>
          <w:b/>
          <w:i/>
          <w:sz w:val="20"/>
          <w:szCs w:val="20"/>
        </w:rPr>
      </w:pPr>
    </w:p>
    <w:p w:rsidR="00AB14A2" w:rsidRDefault="00AB14A2" w:rsidP="00987A5D">
      <w:pPr>
        <w:tabs>
          <w:tab w:val="left" w:pos="540"/>
          <w:tab w:val="left" w:pos="720"/>
          <w:tab w:val="left" w:pos="900"/>
          <w:tab w:val="left" w:pos="1980"/>
          <w:tab w:val="left" w:pos="2160"/>
        </w:tabs>
        <w:rPr>
          <w:b/>
          <w:i/>
          <w:sz w:val="20"/>
          <w:szCs w:val="20"/>
        </w:rPr>
      </w:pPr>
    </w:p>
    <w:p w:rsidR="00AB14A2" w:rsidRDefault="00AB14A2" w:rsidP="00987A5D">
      <w:pPr>
        <w:tabs>
          <w:tab w:val="left" w:pos="540"/>
          <w:tab w:val="left" w:pos="720"/>
          <w:tab w:val="left" w:pos="900"/>
          <w:tab w:val="left" w:pos="1980"/>
          <w:tab w:val="left" w:pos="2160"/>
        </w:tabs>
        <w:rPr>
          <w:b/>
          <w:i/>
          <w:sz w:val="20"/>
          <w:szCs w:val="20"/>
        </w:rPr>
      </w:pPr>
    </w:p>
    <w:p w:rsidR="00AB14A2" w:rsidRDefault="00AB14A2" w:rsidP="00987A5D">
      <w:pPr>
        <w:tabs>
          <w:tab w:val="left" w:pos="540"/>
          <w:tab w:val="left" w:pos="720"/>
          <w:tab w:val="left" w:pos="900"/>
          <w:tab w:val="left" w:pos="1980"/>
          <w:tab w:val="left" w:pos="2160"/>
        </w:tabs>
        <w:rPr>
          <w:b/>
          <w:i/>
          <w:sz w:val="20"/>
          <w:szCs w:val="20"/>
        </w:rPr>
      </w:pPr>
    </w:p>
    <w:p w:rsidR="00D07BD5" w:rsidRPr="00D07BD5" w:rsidRDefault="00D07BD5" w:rsidP="00987A5D">
      <w:pPr>
        <w:tabs>
          <w:tab w:val="left" w:pos="540"/>
          <w:tab w:val="left" w:pos="720"/>
          <w:tab w:val="left" w:pos="900"/>
          <w:tab w:val="left" w:pos="1980"/>
          <w:tab w:val="left" w:pos="2160"/>
        </w:tabs>
        <w:rPr>
          <w:b/>
          <w:i/>
          <w:sz w:val="20"/>
          <w:szCs w:val="20"/>
        </w:rPr>
      </w:pPr>
    </w:p>
    <w:p w:rsidR="00D07BD5" w:rsidRDefault="00D07BD5" w:rsidP="00D07BD5">
      <w:pPr>
        <w:numPr>
          <w:ilvl w:val="1"/>
          <w:numId w:val="1"/>
        </w:numPr>
        <w:tabs>
          <w:tab w:val="left" w:pos="540"/>
          <w:tab w:val="left" w:pos="720"/>
          <w:tab w:val="left" w:pos="900"/>
          <w:tab w:val="left" w:pos="1980"/>
          <w:tab w:val="left" w:pos="2160"/>
        </w:tabs>
        <w:ind w:firstLine="180"/>
        <w:rPr>
          <w:b/>
          <w:i/>
          <w:sz w:val="20"/>
          <w:szCs w:val="20"/>
        </w:rPr>
      </w:pPr>
      <w:r>
        <w:rPr>
          <w:b/>
          <w:i/>
          <w:sz w:val="20"/>
          <w:szCs w:val="20"/>
        </w:rPr>
        <w:t>401k Enrollment Forms</w:t>
      </w:r>
    </w:p>
    <w:p w:rsidR="00D07BD5" w:rsidRPr="00453AEB" w:rsidRDefault="00D07BD5" w:rsidP="00D07BD5">
      <w:pPr>
        <w:numPr>
          <w:ilvl w:val="2"/>
          <w:numId w:val="1"/>
        </w:numPr>
        <w:tabs>
          <w:tab w:val="left" w:pos="540"/>
          <w:tab w:val="left" w:pos="720"/>
          <w:tab w:val="left" w:pos="900"/>
          <w:tab w:val="left" w:pos="1980"/>
          <w:tab w:val="left" w:pos="2160"/>
        </w:tabs>
        <w:rPr>
          <w:b/>
          <w:i/>
          <w:sz w:val="20"/>
          <w:szCs w:val="20"/>
        </w:rPr>
      </w:pPr>
      <w:r>
        <w:rPr>
          <w:sz w:val="20"/>
          <w:szCs w:val="20"/>
        </w:rPr>
        <w:t xml:space="preserve">401k enrollment forms are due 6 months after an employee has been hired with CPG. For more in-depth details on how to complete 401k enrollment forms please see procedure </w:t>
      </w:r>
      <w:r w:rsidRPr="00453AEB">
        <w:rPr>
          <w:b/>
          <w:sz w:val="20"/>
          <w:szCs w:val="20"/>
        </w:rPr>
        <w:t>‘HR-28 CPG 401k Enrollment Completion Process</w:t>
      </w:r>
      <w:r w:rsidR="00756D44" w:rsidRPr="00453AEB">
        <w:rPr>
          <w:b/>
          <w:sz w:val="20"/>
          <w:szCs w:val="20"/>
        </w:rPr>
        <w:t>’</w:t>
      </w:r>
    </w:p>
    <w:p w:rsidR="00756D44" w:rsidRPr="00756D44" w:rsidRDefault="00756D44" w:rsidP="00756D44">
      <w:pPr>
        <w:numPr>
          <w:ilvl w:val="4"/>
          <w:numId w:val="1"/>
        </w:numPr>
        <w:tabs>
          <w:tab w:val="left" w:pos="540"/>
          <w:tab w:val="left" w:pos="720"/>
          <w:tab w:val="left" w:pos="900"/>
          <w:tab w:val="left" w:pos="1980"/>
          <w:tab w:val="left" w:pos="2160"/>
        </w:tabs>
        <w:rPr>
          <w:b/>
          <w:i/>
          <w:sz w:val="20"/>
          <w:szCs w:val="20"/>
        </w:rPr>
      </w:pPr>
      <w:r>
        <w:rPr>
          <w:sz w:val="20"/>
          <w:szCs w:val="20"/>
        </w:rPr>
        <w:t xml:space="preserve"> 401k forms can be found on the server at </w:t>
      </w:r>
      <w:hyperlink r:id="rId13" w:history="1">
        <w:r w:rsidRPr="00756D44">
          <w:rPr>
            <w:rStyle w:val="Hyperlink"/>
            <w:b/>
            <w:sz w:val="20"/>
            <w:szCs w:val="20"/>
          </w:rPr>
          <w:t>\\georgetown\shared\Human Resources\Public\HR Forms\401k Forms</w:t>
        </w:r>
      </w:hyperlink>
    </w:p>
    <w:p w:rsidR="00756D44" w:rsidRDefault="00756D44" w:rsidP="00756D44">
      <w:pPr>
        <w:tabs>
          <w:tab w:val="left" w:pos="540"/>
          <w:tab w:val="left" w:pos="720"/>
          <w:tab w:val="left" w:pos="900"/>
          <w:tab w:val="left" w:pos="1980"/>
          <w:tab w:val="left" w:pos="2160"/>
        </w:tabs>
        <w:ind w:left="4320"/>
        <w:rPr>
          <w:b/>
          <w:i/>
          <w:sz w:val="20"/>
          <w:szCs w:val="20"/>
        </w:rPr>
      </w:pPr>
    </w:p>
    <w:p w:rsidR="00243670" w:rsidRDefault="001A58EC" w:rsidP="00756D44">
      <w:pPr>
        <w:tabs>
          <w:tab w:val="left" w:pos="540"/>
          <w:tab w:val="left" w:pos="720"/>
          <w:tab w:val="left" w:pos="900"/>
          <w:tab w:val="left" w:pos="1980"/>
          <w:tab w:val="left" w:pos="2160"/>
        </w:tabs>
        <w:ind w:left="4320"/>
        <w:rPr>
          <w:b/>
          <w:i/>
          <w:sz w:val="20"/>
          <w:szCs w:val="20"/>
        </w:rPr>
      </w:pPr>
      <w:r>
        <w:rPr>
          <w:b/>
          <w:i/>
          <w:noProof/>
          <w:sz w:val="20"/>
          <w:szCs w:val="20"/>
        </w:rPr>
        <w:pict w14:anchorId="6915FFD3">
          <v:shape id="_x0000_s1029" type="#_x0000_t75" style="position:absolute;left:0;text-align:left;margin-left:186.7pt;margin-top:5.9pt;width:331.8pt;height:199.25pt;z-index:-251667456" wrapcoords="-98 -162 -98 21681 21698 21681 21698 -162 -98 -162" stroked="t" strokeweight="1.25pt">
            <v:imagedata r:id="rId14" o:title=""/>
            <w10:wrap type="tight"/>
          </v:shape>
        </w:pict>
      </w: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756D44">
      <w:pPr>
        <w:tabs>
          <w:tab w:val="left" w:pos="540"/>
          <w:tab w:val="left" w:pos="720"/>
          <w:tab w:val="left" w:pos="900"/>
          <w:tab w:val="left" w:pos="1980"/>
          <w:tab w:val="left" w:pos="2160"/>
        </w:tabs>
        <w:ind w:left="4320"/>
        <w:rPr>
          <w:b/>
          <w:i/>
          <w:sz w:val="20"/>
          <w:szCs w:val="20"/>
        </w:rPr>
      </w:pPr>
    </w:p>
    <w:p w:rsidR="00243670" w:rsidRDefault="00243670" w:rsidP="00243670">
      <w:pPr>
        <w:tabs>
          <w:tab w:val="left" w:pos="540"/>
          <w:tab w:val="left" w:pos="720"/>
          <w:tab w:val="left" w:pos="900"/>
          <w:tab w:val="left" w:pos="1980"/>
          <w:tab w:val="left" w:pos="2160"/>
        </w:tabs>
        <w:rPr>
          <w:b/>
          <w:i/>
          <w:sz w:val="20"/>
          <w:szCs w:val="20"/>
        </w:rPr>
      </w:pPr>
    </w:p>
    <w:p w:rsidR="00243670" w:rsidRPr="00756D44" w:rsidRDefault="00243670" w:rsidP="00756D44">
      <w:pPr>
        <w:tabs>
          <w:tab w:val="left" w:pos="540"/>
          <w:tab w:val="left" w:pos="720"/>
          <w:tab w:val="left" w:pos="900"/>
          <w:tab w:val="left" w:pos="1980"/>
          <w:tab w:val="left" w:pos="2160"/>
        </w:tabs>
        <w:ind w:left="4320"/>
        <w:rPr>
          <w:b/>
          <w:i/>
          <w:sz w:val="20"/>
          <w:szCs w:val="20"/>
        </w:rPr>
      </w:pPr>
    </w:p>
    <w:p w:rsidR="00756D44" w:rsidRDefault="00756D44" w:rsidP="00756D44">
      <w:pPr>
        <w:numPr>
          <w:ilvl w:val="1"/>
          <w:numId w:val="1"/>
        </w:numPr>
        <w:tabs>
          <w:tab w:val="left" w:pos="540"/>
          <w:tab w:val="left" w:pos="720"/>
          <w:tab w:val="left" w:pos="900"/>
          <w:tab w:val="left" w:pos="1980"/>
          <w:tab w:val="left" w:pos="2160"/>
        </w:tabs>
        <w:ind w:firstLine="180"/>
        <w:rPr>
          <w:b/>
          <w:i/>
          <w:sz w:val="20"/>
          <w:szCs w:val="20"/>
        </w:rPr>
      </w:pPr>
      <w:r>
        <w:rPr>
          <w:b/>
          <w:i/>
          <w:sz w:val="20"/>
          <w:szCs w:val="20"/>
        </w:rPr>
        <w:t>Kroll Disclosure Form</w:t>
      </w:r>
    </w:p>
    <w:p w:rsidR="00756D44" w:rsidRPr="00756D44" w:rsidRDefault="00756D44" w:rsidP="00756D44">
      <w:pPr>
        <w:numPr>
          <w:ilvl w:val="2"/>
          <w:numId w:val="1"/>
        </w:numPr>
        <w:tabs>
          <w:tab w:val="left" w:pos="540"/>
          <w:tab w:val="left" w:pos="720"/>
          <w:tab w:val="left" w:pos="900"/>
          <w:tab w:val="left" w:pos="1980"/>
          <w:tab w:val="left" w:pos="2160"/>
        </w:tabs>
        <w:rPr>
          <w:b/>
          <w:i/>
          <w:sz w:val="20"/>
          <w:szCs w:val="20"/>
        </w:rPr>
      </w:pPr>
      <w:r>
        <w:rPr>
          <w:sz w:val="20"/>
          <w:szCs w:val="20"/>
        </w:rPr>
        <w:t xml:space="preserve">Kroll Disclosure Forms are the background release forms that potential new hires sign to give consent for a background check. </w:t>
      </w:r>
      <w:r w:rsidR="00D06579">
        <w:rPr>
          <w:sz w:val="20"/>
          <w:szCs w:val="20"/>
        </w:rPr>
        <w:t xml:space="preserve"> They are also used for consent for CPG to run a driver history check on employees that will be driving CPG vehicles.</w:t>
      </w:r>
    </w:p>
    <w:p w:rsidR="00756D44" w:rsidRPr="00243670" w:rsidRDefault="00756D44" w:rsidP="00756D44">
      <w:pPr>
        <w:numPr>
          <w:ilvl w:val="4"/>
          <w:numId w:val="1"/>
        </w:numPr>
        <w:tabs>
          <w:tab w:val="left" w:pos="540"/>
          <w:tab w:val="left" w:pos="720"/>
          <w:tab w:val="left" w:pos="900"/>
          <w:tab w:val="left" w:pos="1980"/>
          <w:tab w:val="left" w:pos="2160"/>
        </w:tabs>
        <w:rPr>
          <w:rStyle w:val="Hyperlink"/>
          <w:b/>
          <w:i/>
          <w:color w:val="auto"/>
          <w:sz w:val="20"/>
          <w:szCs w:val="20"/>
          <w:u w:val="none"/>
        </w:rPr>
      </w:pPr>
      <w:r>
        <w:rPr>
          <w:sz w:val="20"/>
          <w:szCs w:val="20"/>
        </w:rPr>
        <w:t xml:space="preserve"> Kroll forms can be found on the server at </w:t>
      </w:r>
      <w:hyperlink r:id="rId15" w:history="1">
        <w:r w:rsidRPr="00756D44">
          <w:rPr>
            <w:rStyle w:val="Hyperlink"/>
            <w:b/>
            <w:sz w:val="20"/>
            <w:szCs w:val="20"/>
          </w:rPr>
          <w:t>\\georgetown\shared\Human Resources\Public\HR Forms\Background Checks</w:t>
        </w:r>
      </w:hyperlink>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1A58EC" w:rsidP="00243670">
      <w:pPr>
        <w:tabs>
          <w:tab w:val="left" w:pos="540"/>
          <w:tab w:val="left" w:pos="720"/>
          <w:tab w:val="left" w:pos="900"/>
          <w:tab w:val="left" w:pos="1980"/>
          <w:tab w:val="left" w:pos="2160"/>
        </w:tabs>
        <w:rPr>
          <w:rStyle w:val="Hyperlink"/>
          <w:b/>
          <w:sz w:val="20"/>
          <w:szCs w:val="20"/>
        </w:rPr>
      </w:pPr>
      <w:r>
        <w:rPr>
          <w:noProof/>
        </w:rPr>
        <w:pict>
          <v:shape id="_x0000_s1030" type="#_x0000_t75" style="position:absolute;margin-left:10.35pt;margin-top:4.3pt;width:332.45pt;height:195.7pt;z-index:-251666432;visibility:visible;mso-wrap-style:square;mso-position-horizontal-relative:text;mso-position-vertical-relative:text" wrapcoords="-58 -99 -58 21650 21658 21650 21658 -99 -58 -99" stroked="t" strokeweight="1.25pt">
            <v:imagedata r:id="rId16" o:title=""/>
            <w10:wrap type="tight"/>
          </v:shape>
        </w:pict>
      </w: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Default="00243670" w:rsidP="00243670">
      <w:pPr>
        <w:tabs>
          <w:tab w:val="left" w:pos="540"/>
          <w:tab w:val="left" w:pos="720"/>
          <w:tab w:val="left" w:pos="900"/>
          <w:tab w:val="left" w:pos="1980"/>
          <w:tab w:val="left" w:pos="2160"/>
        </w:tabs>
        <w:rPr>
          <w:rStyle w:val="Hyperlink"/>
          <w:b/>
          <w:sz w:val="20"/>
          <w:szCs w:val="20"/>
        </w:rPr>
      </w:pPr>
    </w:p>
    <w:p w:rsidR="00243670" w:rsidRPr="00553287" w:rsidRDefault="00243670" w:rsidP="00243670">
      <w:pPr>
        <w:tabs>
          <w:tab w:val="left" w:pos="540"/>
          <w:tab w:val="left" w:pos="720"/>
          <w:tab w:val="left" w:pos="900"/>
          <w:tab w:val="left" w:pos="1980"/>
          <w:tab w:val="left" w:pos="2160"/>
        </w:tabs>
        <w:rPr>
          <w:rStyle w:val="Hyperlink"/>
          <w:b/>
          <w:i/>
          <w:color w:val="auto"/>
          <w:sz w:val="20"/>
          <w:szCs w:val="20"/>
          <w:u w:val="none"/>
        </w:rPr>
      </w:pPr>
    </w:p>
    <w:p w:rsidR="00553287" w:rsidRDefault="00553287" w:rsidP="0038559A">
      <w:pPr>
        <w:numPr>
          <w:ilvl w:val="1"/>
          <w:numId w:val="1"/>
        </w:numPr>
        <w:tabs>
          <w:tab w:val="left" w:pos="540"/>
          <w:tab w:val="left" w:pos="720"/>
          <w:tab w:val="left" w:pos="900"/>
          <w:tab w:val="left" w:pos="1980"/>
          <w:tab w:val="left" w:pos="2160"/>
        </w:tabs>
        <w:ind w:firstLine="180"/>
        <w:rPr>
          <w:rStyle w:val="Hyperlink"/>
          <w:b/>
          <w:i/>
          <w:color w:val="auto"/>
          <w:sz w:val="20"/>
          <w:szCs w:val="20"/>
          <w:u w:val="none"/>
        </w:rPr>
      </w:pPr>
      <w:r>
        <w:rPr>
          <w:rStyle w:val="Hyperlink"/>
          <w:b/>
          <w:i/>
          <w:color w:val="auto"/>
          <w:sz w:val="20"/>
          <w:szCs w:val="20"/>
          <w:u w:val="none"/>
        </w:rPr>
        <w:t>CPG Application</w:t>
      </w:r>
    </w:p>
    <w:p w:rsidR="00553287" w:rsidRPr="00987A5D" w:rsidRDefault="00553287" w:rsidP="00553287">
      <w:pPr>
        <w:numPr>
          <w:ilvl w:val="2"/>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The CPG application is completed by potential new hires after being offered a position at CPG.</w:t>
      </w:r>
    </w:p>
    <w:p w:rsidR="00987A5D" w:rsidRPr="00553287" w:rsidRDefault="00987A5D" w:rsidP="00987A5D">
      <w:pPr>
        <w:numPr>
          <w:ilvl w:val="4"/>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 xml:space="preserve"> The CPG application can be found on the server at </w:t>
      </w:r>
      <w:hyperlink r:id="rId17" w:history="1">
        <w:r w:rsidRPr="00987A5D">
          <w:rPr>
            <w:rStyle w:val="Hyperlink"/>
            <w:b/>
            <w:sz w:val="20"/>
            <w:szCs w:val="20"/>
          </w:rPr>
          <w:t>\\georgetown\shared\Human Resources\Public\HR Forms\New Hire Packets</w:t>
        </w:r>
      </w:hyperlink>
    </w:p>
    <w:p w:rsidR="00553287" w:rsidRDefault="00553287" w:rsidP="00553287">
      <w:pPr>
        <w:tabs>
          <w:tab w:val="left" w:pos="540"/>
          <w:tab w:val="left" w:pos="720"/>
          <w:tab w:val="left" w:pos="900"/>
          <w:tab w:val="left" w:pos="1980"/>
          <w:tab w:val="left" w:pos="2160"/>
        </w:tabs>
        <w:rPr>
          <w:rStyle w:val="Hyperlink"/>
          <w:color w:val="auto"/>
          <w:sz w:val="20"/>
          <w:szCs w:val="20"/>
          <w:u w:val="none"/>
        </w:rPr>
      </w:pPr>
    </w:p>
    <w:p w:rsidR="00553287" w:rsidRPr="00553287" w:rsidRDefault="001A58EC" w:rsidP="00553287">
      <w:pPr>
        <w:tabs>
          <w:tab w:val="left" w:pos="540"/>
          <w:tab w:val="left" w:pos="720"/>
          <w:tab w:val="left" w:pos="900"/>
          <w:tab w:val="left" w:pos="1980"/>
          <w:tab w:val="left" w:pos="2160"/>
        </w:tabs>
        <w:rPr>
          <w:rStyle w:val="Hyperlink"/>
          <w:b/>
          <w:i/>
          <w:color w:val="auto"/>
          <w:sz w:val="20"/>
          <w:szCs w:val="20"/>
          <w:u w:val="none"/>
        </w:rPr>
      </w:pPr>
      <w:r>
        <w:rPr>
          <w:noProof/>
        </w:rPr>
        <w:pict>
          <v:shape id="_x0000_s1031" type="#_x0000_t75" style="position:absolute;margin-left:152.75pt;margin-top:1.25pt;width:297.25pt;height:205.9pt;z-index:-251665408;visibility:visible;mso-wrap-style:square;mso-position-horizontal-relative:text;mso-position-vertical-relative:text" wrapcoords="-61 -85 -61 21643 21661 21643 21661 -85 -61 -85" stroked="t" strokeweight="1.5pt">
            <v:imagedata r:id="rId18" o:title=""/>
            <w10:wrap type="tight"/>
          </v:shape>
        </w:pict>
      </w:r>
    </w:p>
    <w:p w:rsidR="00553287" w:rsidRDefault="00553287" w:rsidP="00553287">
      <w:pPr>
        <w:tabs>
          <w:tab w:val="left" w:pos="540"/>
          <w:tab w:val="left" w:pos="720"/>
          <w:tab w:val="left" w:pos="900"/>
          <w:tab w:val="left" w:pos="1980"/>
          <w:tab w:val="left" w:pos="2160"/>
        </w:tabs>
        <w:rPr>
          <w:rStyle w:val="Hyperlink"/>
          <w:color w:val="auto"/>
          <w:sz w:val="20"/>
          <w:szCs w:val="20"/>
          <w:u w:val="none"/>
        </w:rPr>
      </w:pPr>
    </w:p>
    <w:p w:rsidR="00553287" w:rsidRDefault="00553287" w:rsidP="00553287">
      <w:pPr>
        <w:tabs>
          <w:tab w:val="left" w:pos="540"/>
          <w:tab w:val="left" w:pos="720"/>
          <w:tab w:val="left" w:pos="900"/>
          <w:tab w:val="left" w:pos="1980"/>
          <w:tab w:val="left" w:pos="2160"/>
        </w:tabs>
        <w:rPr>
          <w:rStyle w:val="Hyperlink"/>
          <w:b/>
          <w:i/>
          <w:color w:val="auto"/>
          <w:sz w:val="20"/>
          <w:szCs w:val="20"/>
          <w:u w:val="none"/>
        </w:rPr>
      </w:pPr>
    </w:p>
    <w:p w:rsidR="00553287" w:rsidRDefault="00553287" w:rsidP="00553287">
      <w:pPr>
        <w:tabs>
          <w:tab w:val="left" w:pos="540"/>
          <w:tab w:val="left" w:pos="720"/>
          <w:tab w:val="left" w:pos="900"/>
          <w:tab w:val="left" w:pos="1980"/>
          <w:tab w:val="left" w:pos="2160"/>
        </w:tabs>
        <w:rPr>
          <w:rStyle w:val="Hyperlink"/>
          <w:b/>
          <w:i/>
          <w:color w:val="auto"/>
          <w:sz w:val="20"/>
          <w:szCs w:val="20"/>
          <w:u w:val="none"/>
        </w:rPr>
      </w:pPr>
    </w:p>
    <w:p w:rsidR="00553287" w:rsidRDefault="00553287" w:rsidP="00553287">
      <w:pPr>
        <w:tabs>
          <w:tab w:val="left" w:pos="540"/>
          <w:tab w:val="left" w:pos="720"/>
          <w:tab w:val="left" w:pos="900"/>
          <w:tab w:val="left" w:pos="1980"/>
          <w:tab w:val="left" w:pos="2160"/>
        </w:tabs>
        <w:rPr>
          <w:rStyle w:val="Hyperlink"/>
          <w:b/>
          <w:i/>
          <w:color w:val="auto"/>
          <w:sz w:val="20"/>
          <w:szCs w:val="20"/>
          <w:u w:val="none"/>
        </w:rPr>
      </w:pPr>
    </w:p>
    <w:p w:rsidR="00553287" w:rsidRPr="0090685A" w:rsidRDefault="00553287" w:rsidP="00553287">
      <w:pPr>
        <w:tabs>
          <w:tab w:val="left" w:pos="540"/>
          <w:tab w:val="left" w:pos="720"/>
          <w:tab w:val="left" w:pos="900"/>
          <w:tab w:val="left" w:pos="1980"/>
          <w:tab w:val="left" w:pos="2160"/>
        </w:tabs>
        <w:rPr>
          <w:rStyle w:val="Hyperlink"/>
          <w:b/>
          <w:i/>
          <w:color w:val="auto"/>
          <w:sz w:val="20"/>
          <w:szCs w:val="20"/>
          <w:u w:val="none"/>
        </w:rPr>
      </w:pPr>
    </w:p>
    <w:p w:rsidR="0090685A" w:rsidRDefault="0090685A" w:rsidP="0090685A">
      <w:pPr>
        <w:tabs>
          <w:tab w:val="left" w:pos="540"/>
          <w:tab w:val="left" w:pos="720"/>
          <w:tab w:val="left" w:pos="900"/>
          <w:tab w:val="left" w:pos="1980"/>
          <w:tab w:val="left" w:pos="2160"/>
        </w:tabs>
        <w:ind w:left="4320"/>
        <w:rPr>
          <w:rStyle w:val="Hyperlink"/>
          <w:b/>
          <w:i/>
          <w:color w:val="auto"/>
          <w:sz w:val="20"/>
          <w:szCs w:val="20"/>
          <w:u w:val="none"/>
        </w:rPr>
      </w:pPr>
    </w:p>
    <w:p w:rsidR="00243670" w:rsidRDefault="00243670" w:rsidP="0090685A">
      <w:pPr>
        <w:tabs>
          <w:tab w:val="left" w:pos="540"/>
          <w:tab w:val="left" w:pos="720"/>
          <w:tab w:val="left" w:pos="900"/>
          <w:tab w:val="left" w:pos="1980"/>
          <w:tab w:val="left" w:pos="2160"/>
        </w:tabs>
        <w:ind w:left="4320"/>
        <w:rPr>
          <w:rStyle w:val="Hyperlink"/>
          <w:b/>
          <w:i/>
          <w:color w:val="auto"/>
          <w:sz w:val="20"/>
          <w:szCs w:val="20"/>
          <w:u w:val="none"/>
        </w:rPr>
      </w:pPr>
    </w:p>
    <w:p w:rsidR="00243670" w:rsidRDefault="00243670" w:rsidP="0090685A">
      <w:pPr>
        <w:tabs>
          <w:tab w:val="left" w:pos="540"/>
          <w:tab w:val="left" w:pos="720"/>
          <w:tab w:val="left" w:pos="900"/>
          <w:tab w:val="left" w:pos="1980"/>
          <w:tab w:val="left" w:pos="2160"/>
        </w:tabs>
        <w:ind w:left="4320"/>
        <w:rPr>
          <w:rStyle w:val="Hyperlink"/>
          <w:b/>
          <w:i/>
          <w:color w:val="auto"/>
          <w:sz w:val="20"/>
          <w:szCs w:val="20"/>
          <w:u w:val="none"/>
        </w:rPr>
      </w:pPr>
    </w:p>
    <w:p w:rsidR="00243670" w:rsidRDefault="00243670" w:rsidP="0090685A">
      <w:pPr>
        <w:tabs>
          <w:tab w:val="left" w:pos="540"/>
          <w:tab w:val="left" w:pos="720"/>
          <w:tab w:val="left" w:pos="900"/>
          <w:tab w:val="left" w:pos="1980"/>
          <w:tab w:val="left" w:pos="2160"/>
        </w:tabs>
        <w:ind w:left="4320"/>
        <w:rPr>
          <w:rStyle w:val="Hyperlink"/>
          <w:b/>
          <w:i/>
          <w:color w:val="auto"/>
          <w:sz w:val="20"/>
          <w:szCs w:val="20"/>
          <w:u w:val="none"/>
        </w:rPr>
      </w:pPr>
    </w:p>
    <w:p w:rsidR="00243670" w:rsidRDefault="00243670" w:rsidP="0090685A">
      <w:pPr>
        <w:tabs>
          <w:tab w:val="left" w:pos="540"/>
          <w:tab w:val="left" w:pos="720"/>
          <w:tab w:val="left" w:pos="900"/>
          <w:tab w:val="left" w:pos="1980"/>
          <w:tab w:val="left" w:pos="2160"/>
        </w:tabs>
        <w:ind w:left="4320"/>
        <w:rPr>
          <w:rStyle w:val="Hyperlink"/>
          <w:b/>
          <w:i/>
          <w:color w:val="auto"/>
          <w:sz w:val="20"/>
          <w:szCs w:val="20"/>
          <w:u w:val="none"/>
        </w:rPr>
      </w:pPr>
    </w:p>
    <w:p w:rsidR="00243670" w:rsidRPr="00243670" w:rsidRDefault="00243670" w:rsidP="00243670">
      <w:pPr>
        <w:rPr>
          <w:sz w:val="20"/>
          <w:szCs w:val="20"/>
        </w:rPr>
      </w:pPr>
    </w:p>
    <w:p w:rsidR="00243670" w:rsidRPr="00243670" w:rsidRDefault="00243670" w:rsidP="00243670">
      <w:pPr>
        <w:rPr>
          <w:sz w:val="20"/>
          <w:szCs w:val="20"/>
        </w:rPr>
      </w:pPr>
    </w:p>
    <w:p w:rsidR="00243670" w:rsidRPr="00243670" w:rsidRDefault="00243670" w:rsidP="00243670">
      <w:pPr>
        <w:rPr>
          <w:sz w:val="20"/>
          <w:szCs w:val="20"/>
        </w:rPr>
      </w:pPr>
    </w:p>
    <w:p w:rsidR="00243670" w:rsidRPr="00243670" w:rsidRDefault="00243670" w:rsidP="00243670">
      <w:pPr>
        <w:rPr>
          <w:sz w:val="20"/>
          <w:szCs w:val="20"/>
        </w:rPr>
      </w:pPr>
    </w:p>
    <w:p w:rsidR="00243670" w:rsidRPr="00243670" w:rsidRDefault="00243670" w:rsidP="00243670">
      <w:pPr>
        <w:rPr>
          <w:sz w:val="20"/>
          <w:szCs w:val="20"/>
        </w:rPr>
      </w:pPr>
    </w:p>
    <w:p w:rsidR="00243670" w:rsidRPr="00243670" w:rsidRDefault="00243670" w:rsidP="00243670">
      <w:pPr>
        <w:rPr>
          <w:sz w:val="20"/>
          <w:szCs w:val="20"/>
        </w:rPr>
      </w:pPr>
    </w:p>
    <w:p w:rsidR="00243670" w:rsidRPr="00243670" w:rsidRDefault="00243670" w:rsidP="00243670">
      <w:pPr>
        <w:rPr>
          <w:sz w:val="20"/>
          <w:szCs w:val="20"/>
        </w:rPr>
      </w:pPr>
    </w:p>
    <w:p w:rsidR="00243670" w:rsidRPr="00243670" w:rsidRDefault="00243670" w:rsidP="00243670">
      <w:pPr>
        <w:rPr>
          <w:sz w:val="20"/>
          <w:szCs w:val="20"/>
        </w:rPr>
      </w:pPr>
    </w:p>
    <w:p w:rsidR="00243670" w:rsidRPr="00243670" w:rsidRDefault="001A58EC" w:rsidP="00243670">
      <w:pPr>
        <w:rPr>
          <w:sz w:val="20"/>
          <w:szCs w:val="20"/>
        </w:rPr>
      </w:pPr>
      <w:r>
        <w:rPr>
          <w:noProof/>
          <w:sz w:val="20"/>
          <w:szCs w:val="20"/>
        </w:rPr>
        <w:pict>
          <v:shapetype id="_x0000_t202" coordsize="21600,21600" o:spt="202" path="m,l,21600r21600,l21600,xe">
            <v:stroke joinstyle="miter"/>
            <v:path gradientshapeok="t" o:connecttype="rect"/>
          </v:shapetype>
          <v:shape id="_x0000_s1026" type="#_x0000_t202" style="position:absolute;margin-left:80.05pt;margin-top:9.4pt;width:437.6pt;height:45.05pt;z-index:251644928" fillcolor="#75dbff" strokeweight="1.25pt">
            <v:textbox>
              <w:txbxContent>
                <w:p w:rsidR="00553287" w:rsidRPr="00553287" w:rsidRDefault="00553287">
                  <w:pPr>
                    <w:rPr>
                      <w:b/>
                    </w:rPr>
                  </w:pPr>
                  <w:r w:rsidRPr="00553287">
                    <w:rPr>
                      <w:b/>
                    </w:rPr>
                    <w:t>NOTE:</w:t>
                  </w:r>
                  <w:r>
                    <w:t xml:space="preserve"> </w:t>
                  </w:r>
                  <w:r w:rsidRPr="00553287">
                    <w:rPr>
                      <w:b/>
                      <w:sz w:val="22"/>
                      <w:szCs w:val="22"/>
                    </w:rPr>
                    <w:t xml:space="preserve">The Kroll Disclosure Form and the CPG Application are both completed post-offer. </w:t>
                  </w:r>
                </w:p>
              </w:txbxContent>
            </v:textbox>
          </v:shape>
        </w:pict>
      </w:r>
    </w:p>
    <w:p w:rsidR="00243670" w:rsidRPr="00243670" w:rsidRDefault="00243670" w:rsidP="00243670">
      <w:pPr>
        <w:rPr>
          <w:sz w:val="20"/>
          <w:szCs w:val="20"/>
        </w:rPr>
      </w:pPr>
    </w:p>
    <w:p w:rsidR="00243670" w:rsidRPr="00243670" w:rsidRDefault="00243670" w:rsidP="00243670">
      <w:pPr>
        <w:rPr>
          <w:sz w:val="20"/>
          <w:szCs w:val="20"/>
        </w:rPr>
      </w:pPr>
    </w:p>
    <w:p w:rsidR="00243670" w:rsidRDefault="00243670" w:rsidP="00243670">
      <w:pPr>
        <w:rPr>
          <w:sz w:val="20"/>
          <w:szCs w:val="20"/>
        </w:rPr>
      </w:pPr>
    </w:p>
    <w:p w:rsidR="00243670" w:rsidRDefault="00243670" w:rsidP="00243670">
      <w:pPr>
        <w:rPr>
          <w:sz w:val="20"/>
          <w:szCs w:val="20"/>
        </w:rPr>
      </w:pPr>
    </w:p>
    <w:p w:rsidR="00243670" w:rsidRDefault="00243670" w:rsidP="00243670">
      <w:pPr>
        <w:rPr>
          <w:sz w:val="20"/>
          <w:szCs w:val="20"/>
        </w:rPr>
      </w:pPr>
    </w:p>
    <w:p w:rsidR="00243670" w:rsidRPr="00243670" w:rsidRDefault="00243670" w:rsidP="00243670">
      <w:pPr>
        <w:rPr>
          <w:sz w:val="20"/>
          <w:szCs w:val="20"/>
        </w:rPr>
      </w:pPr>
    </w:p>
    <w:p w:rsidR="0090685A" w:rsidRDefault="0090685A" w:rsidP="0090685A">
      <w:pPr>
        <w:numPr>
          <w:ilvl w:val="1"/>
          <w:numId w:val="1"/>
        </w:numPr>
        <w:tabs>
          <w:tab w:val="left" w:pos="540"/>
          <w:tab w:val="left" w:pos="720"/>
          <w:tab w:val="left" w:pos="900"/>
          <w:tab w:val="left" w:pos="1980"/>
          <w:tab w:val="left" w:pos="2160"/>
        </w:tabs>
        <w:ind w:firstLine="180"/>
        <w:rPr>
          <w:b/>
          <w:i/>
          <w:sz w:val="20"/>
          <w:szCs w:val="20"/>
        </w:rPr>
      </w:pPr>
      <w:r>
        <w:rPr>
          <w:b/>
          <w:i/>
          <w:sz w:val="20"/>
          <w:szCs w:val="20"/>
        </w:rPr>
        <w:t>Interview Notes &amp; Checklist</w:t>
      </w:r>
    </w:p>
    <w:p w:rsidR="0090685A" w:rsidRPr="00A31103" w:rsidRDefault="0090685A" w:rsidP="0090685A">
      <w:pPr>
        <w:numPr>
          <w:ilvl w:val="2"/>
          <w:numId w:val="1"/>
        </w:numPr>
        <w:tabs>
          <w:tab w:val="left" w:pos="540"/>
          <w:tab w:val="left" w:pos="720"/>
          <w:tab w:val="left" w:pos="900"/>
          <w:tab w:val="left" w:pos="1980"/>
          <w:tab w:val="left" w:pos="2160"/>
        </w:tabs>
        <w:rPr>
          <w:b/>
          <w:i/>
          <w:sz w:val="20"/>
          <w:szCs w:val="20"/>
        </w:rPr>
      </w:pPr>
      <w:r>
        <w:rPr>
          <w:sz w:val="20"/>
          <w:szCs w:val="20"/>
        </w:rPr>
        <w:t>The interview notes and checklist are used when interviewing potential new hires and assists with communicating important new hire information to applicants.</w:t>
      </w:r>
      <w:r w:rsidR="00C25E2F">
        <w:rPr>
          <w:sz w:val="20"/>
          <w:szCs w:val="20"/>
        </w:rPr>
        <w:t xml:space="preserve"> </w:t>
      </w:r>
      <w:r w:rsidR="00C25E2F" w:rsidRPr="00C25E2F">
        <w:rPr>
          <w:b/>
          <w:sz w:val="20"/>
          <w:szCs w:val="20"/>
        </w:rPr>
        <w:t>These forms are submitted to HR with the background release and the CPG application in order to start the hiring process.</w:t>
      </w:r>
      <w:r w:rsidR="00C25E2F">
        <w:rPr>
          <w:sz w:val="20"/>
          <w:szCs w:val="20"/>
        </w:rPr>
        <w:t xml:space="preserve"> </w:t>
      </w:r>
    </w:p>
    <w:p w:rsidR="00A31103" w:rsidRPr="00A31103" w:rsidRDefault="00A31103" w:rsidP="00A31103">
      <w:pPr>
        <w:numPr>
          <w:ilvl w:val="4"/>
          <w:numId w:val="1"/>
        </w:numPr>
        <w:tabs>
          <w:tab w:val="left" w:pos="540"/>
          <w:tab w:val="left" w:pos="720"/>
          <w:tab w:val="left" w:pos="900"/>
          <w:tab w:val="left" w:pos="1980"/>
          <w:tab w:val="left" w:pos="2160"/>
        </w:tabs>
        <w:rPr>
          <w:b/>
          <w:i/>
          <w:sz w:val="20"/>
          <w:szCs w:val="20"/>
        </w:rPr>
      </w:pPr>
      <w:r>
        <w:rPr>
          <w:sz w:val="20"/>
          <w:szCs w:val="20"/>
        </w:rPr>
        <w:t xml:space="preserve"> The interview notes and checklist can be found on the server at </w:t>
      </w:r>
      <w:hyperlink r:id="rId19" w:history="1">
        <w:r w:rsidRPr="00A31103">
          <w:rPr>
            <w:rStyle w:val="Hyperlink"/>
            <w:b/>
            <w:sz w:val="20"/>
            <w:szCs w:val="20"/>
          </w:rPr>
          <w:t>\\georgetown\shared\Human Resources\Public\HR Forms\Interview Forms</w:t>
        </w:r>
      </w:hyperlink>
    </w:p>
    <w:p w:rsidR="00987A5D" w:rsidRPr="00A31103" w:rsidRDefault="00987A5D" w:rsidP="00987A5D">
      <w:pPr>
        <w:tabs>
          <w:tab w:val="left" w:pos="540"/>
          <w:tab w:val="left" w:pos="720"/>
          <w:tab w:val="left" w:pos="900"/>
          <w:tab w:val="left" w:pos="1980"/>
          <w:tab w:val="left" w:pos="2160"/>
        </w:tabs>
        <w:rPr>
          <w:b/>
          <w:sz w:val="20"/>
          <w:szCs w:val="20"/>
        </w:rPr>
      </w:pPr>
    </w:p>
    <w:p w:rsidR="00987A5D" w:rsidRDefault="001A58EC" w:rsidP="00987A5D">
      <w:pPr>
        <w:tabs>
          <w:tab w:val="left" w:pos="540"/>
          <w:tab w:val="left" w:pos="720"/>
          <w:tab w:val="left" w:pos="900"/>
          <w:tab w:val="left" w:pos="1980"/>
          <w:tab w:val="left" w:pos="2160"/>
        </w:tabs>
        <w:rPr>
          <w:sz w:val="20"/>
          <w:szCs w:val="20"/>
        </w:rPr>
      </w:pPr>
      <w:r>
        <w:rPr>
          <w:noProof/>
        </w:rPr>
        <w:pict>
          <v:shape id="_x0000_s1033" type="#_x0000_t75" style="position:absolute;margin-left:295.9pt;margin-top:13.9pt;width:257.3pt;height:168.4pt;z-index:-251663360;visibility:visible;mso-wrap-style:square;mso-position-horizontal-relative:text;mso-position-vertical-relative:text" wrapcoords="-64 -98 -64 21649 21664 21649 21664 -98 -64 -98" stroked="t" strokeweight="1.25pt">
            <v:imagedata r:id="rId20" o:title=""/>
            <w10:wrap type="tight"/>
          </v:shape>
        </w:pict>
      </w:r>
      <w:r>
        <w:rPr>
          <w:noProof/>
        </w:rPr>
        <w:pict>
          <v:shape id="_x0000_s1032" type="#_x0000_t75" style="position:absolute;margin-left:-8.1pt;margin-top:14.55pt;width:292.4pt;height:165.25pt;z-index:-251664384;visibility:visible;mso-wrap-style:square;mso-position-horizontal-relative:text;mso-position-vertical-relative:text" wrapcoords="-72 -127 -72 21663 21672 21663 21672 -127 -72 -127" stroked="t" strokeweight="1.25pt">
            <v:imagedata r:id="rId21" o:title=""/>
            <w10:wrap type="tight"/>
          </v:shape>
        </w:pict>
      </w:r>
    </w:p>
    <w:p w:rsidR="0090685A" w:rsidRPr="00CE6CFB" w:rsidRDefault="0090685A" w:rsidP="00695F3D">
      <w:pPr>
        <w:tabs>
          <w:tab w:val="left" w:pos="540"/>
          <w:tab w:val="left" w:pos="720"/>
          <w:tab w:val="left" w:pos="900"/>
          <w:tab w:val="left" w:pos="1980"/>
          <w:tab w:val="left" w:pos="2160"/>
        </w:tabs>
        <w:rPr>
          <w:b/>
          <w:i/>
          <w:sz w:val="20"/>
          <w:szCs w:val="20"/>
        </w:rPr>
      </w:pPr>
    </w:p>
    <w:p w:rsidR="00CE6CFB" w:rsidRDefault="00CE6CFB" w:rsidP="00CE6CFB">
      <w:pPr>
        <w:numPr>
          <w:ilvl w:val="1"/>
          <w:numId w:val="1"/>
        </w:numPr>
        <w:tabs>
          <w:tab w:val="left" w:pos="540"/>
          <w:tab w:val="left" w:pos="720"/>
          <w:tab w:val="left" w:pos="900"/>
          <w:tab w:val="left" w:pos="1980"/>
          <w:tab w:val="left" w:pos="2160"/>
        </w:tabs>
        <w:ind w:firstLine="180"/>
        <w:rPr>
          <w:b/>
          <w:i/>
          <w:sz w:val="20"/>
          <w:szCs w:val="20"/>
        </w:rPr>
      </w:pPr>
      <w:r>
        <w:rPr>
          <w:b/>
          <w:i/>
          <w:sz w:val="20"/>
          <w:szCs w:val="20"/>
        </w:rPr>
        <w:t>Employee Counseling Forms</w:t>
      </w:r>
    </w:p>
    <w:p w:rsidR="00CE6CFB" w:rsidRPr="00CE6CFB" w:rsidRDefault="00CE6CFB" w:rsidP="00CE6CFB">
      <w:pPr>
        <w:numPr>
          <w:ilvl w:val="2"/>
          <w:numId w:val="1"/>
        </w:numPr>
        <w:tabs>
          <w:tab w:val="left" w:pos="540"/>
          <w:tab w:val="left" w:pos="720"/>
          <w:tab w:val="left" w:pos="900"/>
          <w:tab w:val="left" w:pos="1980"/>
          <w:tab w:val="left" w:pos="2160"/>
        </w:tabs>
        <w:rPr>
          <w:b/>
          <w:i/>
          <w:sz w:val="20"/>
          <w:szCs w:val="20"/>
        </w:rPr>
      </w:pPr>
      <w:r>
        <w:rPr>
          <w:sz w:val="20"/>
          <w:szCs w:val="20"/>
        </w:rPr>
        <w:t>Employee counseling forms are given to employees when they are issue</w:t>
      </w:r>
      <w:r w:rsidR="00E5426C">
        <w:rPr>
          <w:sz w:val="20"/>
          <w:szCs w:val="20"/>
        </w:rPr>
        <w:t>d verbal or written counselings, and they are also used for terminations.</w:t>
      </w:r>
    </w:p>
    <w:p w:rsidR="00CE6CFB" w:rsidRPr="00987A5D" w:rsidRDefault="00CE6CFB" w:rsidP="00CE6CFB">
      <w:pPr>
        <w:numPr>
          <w:ilvl w:val="4"/>
          <w:numId w:val="1"/>
        </w:numPr>
        <w:tabs>
          <w:tab w:val="left" w:pos="540"/>
          <w:tab w:val="left" w:pos="720"/>
          <w:tab w:val="left" w:pos="900"/>
          <w:tab w:val="left" w:pos="1980"/>
          <w:tab w:val="left" w:pos="2160"/>
        </w:tabs>
        <w:rPr>
          <w:rStyle w:val="Hyperlink"/>
          <w:b/>
          <w:i/>
          <w:color w:val="auto"/>
          <w:sz w:val="20"/>
          <w:szCs w:val="20"/>
          <w:u w:val="none"/>
        </w:rPr>
      </w:pPr>
      <w:r>
        <w:rPr>
          <w:sz w:val="20"/>
          <w:szCs w:val="20"/>
        </w:rPr>
        <w:t xml:space="preserve"> Counseling forms can be found on the server at </w:t>
      </w:r>
      <w:hyperlink r:id="rId22" w:history="1">
        <w:r w:rsidRPr="00CE6CFB">
          <w:rPr>
            <w:rStyle w:val="Hyperlink"/>
            <w:b/>
            <w:sz w:val="20"/>
            <w:szCs w:val="20"/>
          </w:rPr>
          <w:t>\\georgetown\shared\Human Resources\Public\HR Forms\Counseling Forms</w:t>
        </w:r>
      </w:hyperlink>
      <w:r w:rsidR="00E5426C" w:rsidRPr="00E5426C">
        <w:rPr>
          <w:rStyle w:val="Hyperlink"/>
          <w:color w:val="auto"/>
          <w:sz w:val="20"/>
          <w:szCs w:val="20"/>
          <w:u w:val="none"/>
        </w:rPr>
        <w:t xml:space="preserve">. </w:t>
      </w:r>
      <w:r w:rsidR="00E5426C">
        <w:rPr>
          <w:rStyle w:val="Hyperlink"/>
          <w:color w:val="auto"/>
          <w:sz w:val="20"/>
          <w:szCs w:val="20"/>
          <w:u w:val="none"/>
        </w:rPr>
        <w:t xml:space="preserve">This folder also includes sample counselings that can be used to help assist in creating an employee counseling. </w:t>
      </w:r>
    </w:p>
    <w:p w:rsidR="00987A5D" w:rsidRPr="00CE6CFB" w:rsidRDefault="00987A5D" w:rsidP="00987A5D">
      <w:pPr>
        <w:tabs>
          <w:tab w:val="left" w:pos="540"/>
          <w:tab w:val="left" w:pos="720"/>
          <w:tab w:val="left" w:pos="900"/>
          <w:tab w:val="left" w:pos="1980"/>
          <w:tab w:val="left" w:pos="2160"/>
        </w:tabs>
        <w:rPr>
          <w:b/>
          <w:i/>
          <w:sz w:val="20"/>
          <w:szCs w:val="20"/>
        </w:rPr>
      </w:pPr>
    </w:p>
    <w:p w:rsidR="00CE6CFB" w:rsidRDefault="001A58EC" w:rsidP="00CE6CFB">
      <w:pPr>
        <w:tabs>
          <w:tab w:val="left" w:pos="540"/>
          <w:tab w:val="left" w:pos="720"/>
          <w:tab w:val="left" w:pos="900"/>
          <w:tab w:val="left" w:pos="1980"/>
          <w:tab w:val="left" w:pos="2160"/>
        </w:tabs>
        <w:ind w:left="4320"/>
        <w:rPr>
          <w:b/>
          <w:i/>
          <w:sz w:val="20"/>
          <w:szCs w:val="20"/>
        </w:rPr>
      </w:pPr>
      <w:r>
        <w:rPr>
          <w:noProof/>
        </w:rPr>
        <w:pict>
          <v:shape id="_x0000_s1034" type="#_x0000_t75" style="position:absolute;left:0;text-align:left;margin-left:8.15pt;margin-top:.8pt;width:303pt;height:198.35pt;z-index:-251662336;visibility:visible;mso-wrap-style:square;mso-position-horizontal-relative:text;mso-position-vertical-relative:text" wrapcoords="-58 -89 -58 21645 21658 21645 21658 -89 -58 -89" stroked="t" strokeweight="1.25pt">
            <v:imagedata r:id="rId23" o:title=""/>
            <w10:wrap type="tight"/>
          </v:shape>
        </w:pict>
      </w: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Default="00714A2E" w:rsidP="00CE6CFB">
      <w:pPr>
        <w:tabs>
          <w:tab w:val="left" w:pos="540"/>
          <w:tab w:val="left" w:pos="720"/>
          <w:tab w:val="left" w:pos="900"/>
          <w:tab w:val="left" w:pos="1980"/>
          <w:tab w:val="left" w:pos="2160"/>
        </w:tabs>
        <w:ind w:left="4320"/>
        <w:rPr>
          <w:b/>
          <w:i/>
          <w:sz w:val="20"/>
          <w:szCs w:val="20"/>
        </w:rPr>
      </w:pPr>
    </w:p>
    <w:p w:rsidR="00714A2E" w:rsidRPr="00CE6CFB" w:rsidRDefault="00714A2E" w:rsidP="00CE6CFB">
      <w:pPr>
        <w:tabs>
          <w:tab w:val="left" w:pos="540"/>
          <w:tab w:val="left" w:pos="720"/>
          <w:tab w:val="left" w:pos="900"/>
          <w:tab w:val="left" w:pos="1980"/>
          <w:tab w:val="left" w:pos="2160"/>
        </w:tabs>
        <w:ind w:left="4320"/>
        <w:rPr>
          <w:b/>
          <w:i/>
          <w:sz w:val="20"/>
          <w:szCs w:val="20"/>
        </w:rPr>
      </w:pPr>
    </w:p>
    <w:p w:rsidR="00CE6CFB" w:rsidRDefault="00CE6CFB" w:rsidP="00CE6CFB">
      <w:pPr>
        <w:numPr>
          <w:ilvl w:val="1"/>
          <w:numId w:val="1"/>
        </w:numPr>
        <w:tabs>
          <w:tab w:val="left" w:pos="540"/>
          <w:tab w:val="left" w:pos="720"/>
          <w:tab w:val="left" w:pos="900"/>
          <w:tab w:val="left" w:pos="1980"/>
          <w:tab w:val="left" w:pos="2160"/>
        </w:tabs>
        <w:ind w:firstLine="180"/>
        <w:rPr>
          <w:b/>
          <w:i/>
          <w:sz w:val="20"/>
          <w:szCs w:val="20"/>
        </w:rPr>
      </w:pPr>
      <w:r>
        <w:rPr>
          <w:b/>
          <w:i/>
          <w:sz w:val="20"/>
          <w:szCs w:val="20"/>
        </w:rPr>
        <w:t>Healthcare Enrollment Form</w:t>
      </w:r>
    </w:p>
    <w:p w:rsidR="00CE6CFB" w:rsidRPr="00CE6CFB" w:rsidRDefault="00CE6CFB" w:rsidP="00CE6CFB">
      <w:pPr>
        <w:numPr>
          <w:ilvl w:val="2"/>
          <w:numId w:val="1"/>
        </w:numPr>
        <w:tabs>
          <w:tab w:val="left" w:pos="540"/>
          <w:tab w:val="left" w:pos="720"/>
          <w:tab w:val="left" w:pos="900"/>
          <w:tab w:val="left" w:pos="1980"/>
          <w:tab w:val="left" w:pos="2160"/>
        </w:tabs>
        <w:rPr>
          <w:b/>
          <w:i/>
          <w:sz w:val="20"/>
          <w:szCs w:val="20"/>
        </w:rPr>
      </w:pPr>
      <w:r>
        <w:rPr>
          <w:sz w:val="20"/>
          <w:szCs w:val="20"/>
        </w:rPr>
        <w:t xml:space="preserve">The Healthcare Enrollment form is due 2 months after an employee has been hired with CPG. It is also used when an employee has a life-changing event and needs to enroll onto CPG’s healthcare plan. </w:t>
      </w:r>
      <w:r w:rsidR="00E5426C">
        <w:rPr>
          <w:sz w:val="20"/>
          <w:szCs w:val="20"/>
        </w:rPr>
        <w:t xml:space="preserve">For more in-depth details on how to complete Healthcare enrollment forms please see procedure </w:t>
      </w:r>
      <w:r w:rsidR="00E5426C" w:rsidRPr="00453AEB">
        <w:rPr>
          <w:b/>
          <w:sz w:val="20"/>
          <w:szCs w:val="20"/>
        </w:rPr>
        <w:t>‘HR-17 CPG Health Care Enrollment Form Completion Process</w:t>
      </w:r>
      <w:r w:rsidR="000526F6" w:rsidRPr="00453AEB">
        <w:rPr>
          <w:b/>
          <w:sz w:val="20"/>
          <w:szCs w:val="20"/>
        </w:rPr>
        <w:t>’</w:t>
      </w:r>
      <w:r w:rsidR="000526F6">
        <w:rPr>
          <w:sz w:val="20"/>
          <w:szCs w:val="20"/>
        </w:rPr>
        <w:t xml:space="preserve">. </w:t>
      </w:r>
    </w:p>
    <w:p w:rsidR="00CE6CFB" w:rsidRPr="00066667" w:rsidRDefault="00CE6CFB" w:rsidP="00CE6CFB">
      <w:pPr>
        <w:numPr>
          <w:ilvl w:val="4"/>
          <w:numId w:val="1"/>
        </w:numPr>
        <w:tabs>
          <w:tab w:val="left" w:pos="540"/>
          <w:tab w:val="left" w:pos="720"/>
          <w:tab w:val="left" w:pos="900"/>
          <w:tab w:val="left" w:pos="1980"/>
          <w:tab w:val="left" w:pos="2160"/>
        </w:tabs>
        <w:rPr>
          <w:rStyle w:val="Hyperlink"/>
          <w:b/>
          <w:i/>
          <w:color w:val="auto"/>
          <w:sz w:val="20"/>
          <w:szCs w:val="20"/>
          <w:u w:val="none"/>
        </w:rPr>
      </w:pPr>
      <w:r>
        <w:rPr>
          <w:sz w:val="20"/>
          <w:szCs w:val="20"/>
        </w:rPr>
        <w:t xml:space="preserve"> Healthcare enrollment forms can be found on the server at </w:t>
      </w:r>
      <w:hyperlink r:id="rId24" w:history="1">
        <w:r w:rsidRPr="00CE6CFB">
          <w:rPr>
            <w:rStyle w:val="Hyperlink"/>
            <w:b/>
            <w:sz w:val="20"/>
            <w:szCs w:val="20"/>
          </w:rPr>
          <w:t>\\georgetown\shared\Human Resources\Public\HR Forms\Health Care\Enrollment Forms</w:t>
        </w:r>
      </w:hyperlink>
    </w:p>
    <w:p w:rsidR="00AB14A2" w:rsidRDefault="00AB14A2" w:rsidP="00066667">
      <w:pPr>
        <w:tabs>
          <w:tab w:val="left" w:pos="540"/>
          <w:tab w:val="left" w:pos="720"/>
          <w:tab w:val="left" w:pos="900"/>
          <w:tab w:val="left" w:pos="1980"/>
          <w:tab w:val="left" w:pos="2160"/>
        </w:tabs>
        <w:rPr>
          <w:rStyle w:val="Hyperlink"/>
          <w:b/>
          <w:i/>
          <w:color w:val="auto"/>
          <w:sz w:val="20"/>
          <w:szCs w:val="20"/>
          <w:u w:val="none"/>
        </w:rPr>
      </w:pPr>
    </w:p>
    <w:p w:rsidR="00AB14A2" w:rsidRDefault="00AB14A2" w:rsidP="00066667">
      <w:pPr>
        <w:tabs>
          <w:tab w:val="left" w:pos="540"/>
          <w:tab w:val="left" w:pos="720"/>
          <w:tab w:val="left" w:pos="900"/>
          <w:tab w:val="left" w:pos="1980"/>
          <w:tab w:val="left" w:pos="2160"/>
        </w:tabs>
        <w:rPr>
          <w:rStyle w:val="Hyperlink"/>
          <w:b/>
          <w:i/>
          <w:color w:val="auto"/>
          <w:sz w:val="20"/>
          <w:szCs w:val="20"/>
          <w:u w:val="none"/>
        </w:rPr>
      </w:pPr>
    </w:p>
    <w:p w:rsidR="00714A2E" w:rsidRDefault="001A58EC" w:rsidP="00066667">
      <w:pPr>
        <w:tabs>
          <w:tab w:val="left" w:pos="540"/>
          <w:tab w:val="left" w:pos="720"/>
          <w:tab w:val="left" w:pos="900"/>
          <w:tab w:val="left" w:pos="1980"/>
          <w:tab w:val="left" w:pos="2160"/>
        </w:tabs>
        <w:rPr>
          <w:rStyle w:val="Hyperlink"/>
          <w:b/>
          <w:i/>
          <w:color w:val="auto"/>
          <w:sz w:val="20"/>
          <w:szCs w:val="20"/>
          <w:u w:val="none"/>
        </w:rPr>
      </w:pPr>
      <w:r>
        <w:rPr>
          <w:noProof/>
        </w:rPr>
        <w:pict>
          <v:shape id="_x0000_s1035" type="#_x0000_t75" style="position:absolute;margin-left:182.85pt;margin-top:5.15pt;width:378.25pt;height:194.45pt;z-index:-251661312;visibility:visible;mso-wrap-style:square;mso-position-horizontal-relative:text;mso-position-vertical-relative:text" wrapcoords="-58 -114 -58 21657 21658 21657 21658 -114 -58 -114" stroked="t" strokeweight="1.25pt">
            <v:imagedata r:id="rId25" o:title=""/>
            <w10:wrap type="tight"/>
          </v:shape>
        </w:pict>
      </w: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F363A1" w:rsidRDefault="00F363A1" w:rsidP="00066667">
      <w:pPr>
        <w:tabs>
          <w:tab w:val="left" w:pos="540"/>
          <w:tab w:val="left" w:pos="720"/>
          <w:tab w:val="left" w:pos="900"/>
          <w:tab w:val="left" w:pos="1980"/>
          <w:tab w:val="left" w:pos="2160"/>
        </w:tabs>
        <w:rPr>
          <w:rStyle w:val="Hyperlink"/>
          <w:b/>
          <w:i/>
          <w:color w:val="auto"/>
          <w:sz w:val="20"/>
          <w:szCs w:val="20"/>
          <w:u w:val="none"/>
        </w:rPr>
      </w:pPr>
    </w:p>
    <w:p w:rsidR="00F363A1" w:rsidRDefault="00F363A1" w:rsidP="00066667">
      <w:pPr>
        <w:tabs>
          <w:tab w:val="left" w:pos="540"/>
          <w:tab w:val="left" w:pos="720"/>
          <w:tab w:val="left" w:pos="900"/>
          <w:tab w:val="left" w:pos="1980"/>
          <w:tab w:val="left" w:pos="2160"/>
        </w:tabs>
        <w:rPr>
          <w:rStyle w:val="Hyperlink"/>
          <w:b/>
          <w:i/>
          <w:color w:val="auto"/>
          <w:sz w:val="20"/>
          <w:szCs w:val="20"/>
          <w:u w:val="none"/>
        </w:rPr>
      </w:pPr>
    </w:p>
    <w:p w:rsidR="00714A2E" w:rsidRDefault="00714A2E" w:rsidP="00066667">
      <w:pPr>
        <w:tabs>
          <w:tab w:val="left" w:pos="540"/>
          <w:tab w:val="left" w:pos="720"/>
          <w:tab w:val="left" w:pos="900"/>
          <w:tab w:val="left" w:pos="1980"/>
          <w:tab w:val="left" w:pos="2160"/>
        </w:tabs>
        <w:rPr>
          <w:rStyle w:val="Hyperlink"/>
          <w:b/>
          <w:i/>
          <w:color w:val="auto"/>
          <w:sz w:val="20"/>
          <w:szCs w:val="20"/>
          <w:u w:val="none"/>
        </w:rPr>
      </w:pPr>
    </w:p>
    <w:p w:rsidR="00714A2E" w:rsidRPr="00066667" w:rsidRDefault="00714A2E" w:rsidP="00066667">
      <w:pPr>
        <w:tabs>
          <w:tab w:val="left" w:pos="540"/>
          <w:tab w:val="left" w:pos="720"/>
          <w:tab w:val="left" w:pos="900"/>
          <w:tab w:val="left" w:pos="1980"/>
          <w:tab w:val="left" w:pos="2160"/>
        </w:tabs>
        <w:rPr>
          <w:rStyle w:val="Hyperlink"/>
          <w:b/>
          <w:i/>
          <w:color w:val="auto"/>
          <w:sz w:val="20"/>
          <w:szCs w:val="20"/>
          <w:u w:val="none"/>
        </w:rPr>
      </w:pPr>
    </w:p>
    <w:p w:rsidR="00066667" w:rsidRDefault="00066667" w:rsidP="0038559A">
      <w:pPr>
        <w:numPr>
          <w:ilvl w:val="1"/>
          <w:numId w:val="1"/>
        </w:numPr>
        <w:tabs>
          <w:tab w:val="left" w:pos="540"/>
          <w:tab w:val="left" w:pos="720"/>
          <w:tab w:val="left" w:pos="900"/>
          <w:tab w:val="left" w:pos="1980"/>
          <w:tab w:val="left" w:pos="2160"/>
        </w:tabs>
        <w:ind w:firstLine="180"/>
        <w:rPr>
          <w:rStyle w:val="Hyperlink"/>
          <w:b/>
          <w:i/>
          <w:color w:val="auto"/>
          <w:sz w:val="20"/>
          <w:szCs w:val="20"/>
          <w:u w:val="none"/>
        </w:rPr>
      </w:pPr>
      <w:r>
        <w:rPr>
          <w:rStyle w:val="Hyperlink"/>
          <w:b/>
          <w:i/>
          <w:color w:val="auto"/>
          <w:sz w:val="20"/>
          <w:szCs w:val="20"/>
          <w:u w:val="none"/>
        </w:rPr>
        <w:t xml:space="preserve">FMLA &amp; </w:t>
      </w:r>
      <w:r w:rsidR="001A58EC">
        <w:rPr>
          <w:rStyle w:val="Hyperlink"/>
          <w:b/>
          <w:i/>
          <w:color w:val="auto"/>
          <w:sz w:val="20"/>
          <w:szCs w:val="20"/>
          <w:u w:val="none"/>
        </w:rPr>
        <w:t>ICP</w:t>
      </w:r>
      <w:r>
        <w:rPr>
          <w:rStyle w:val="Hyperlink"/>
          <w:b/>
          <w:i/>
          <w:color w:val="auto"/>
          <w:sz w:val="20"/>
          <w:szCs w:val="20"/>
          <w:u w:val="none"/>
        </w:rPr>
        <w:t xml:space="preserve"> Forms</w:t>
      </w:r>
    </w:p>
    <w:p w:rsidR="00453AEB" w:rsidRPr="00A31103" w:rsidRDefault="00066667" w:rsidP="00066667">
      <w:pPr>
        <w:numPr>
          <w:ilvl w:val="2"/>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 xml:space="preserve">FMLA and </w:t>
      </w:r>
      <w:r w:rsidR="001A58EC">
        <w:rPr>
          <w:rStyle w:val="Hyperlink"/>
          <w:color w:val="auto"/>
          <w:sz w:val="20"/>
          <w:szCs w:val="20"/>
          <w:u w:val="none"/>
        </w:rPr>
        <w:t>ICP</w:t>
      </w:r>
      <w:r>
        <w:rPr>
          <w:rStyle w:val="Hyperlink"/>
          <w:color w:val="auto"/>
          <w:sz w:val="20"/>
          <w:szCs w:val="20"/>
          <w:u w:val="none"/>
        </w:rPr>
        <w:t xml:space="preserve"> </w:t>
      </w:r>
      <w:bookmarkStart w:id="0" w:name="_GoBack"/>
      <w:bookmarkEnd w:id="0"/>
      <w:r>
        <w:rPr>
          <w:rStyle w:val="Hyperlink"/>
          <w:color w:val="auto"/>
          <w:sz w:val="20"/>
          <w:szCs w:val="20"/>
          <w:u w:val="none"/>
        </w:rPr>
        <w:t xml:space="preserve">forms are used when employees </w:t>
      </w:r>
      <w:r w:rsidR="00453AEB">
        <w:rPr>
          <w:rStyle w:val="Hyperlink"/>
          <w:color w:val="auto"/>
          <w:sz w:val="20"/>
          <w:szCs w:val="20"/>
          <w:u w:val="none"/>
        </w:rPr>
        <w:t>need to take time off from work for a serious health condition or an immediate family member’s serious health condition. For more information about when and how to use these forms</w:t>
      </w:r>
      <w:r w:rsidR="00D06579">
        <w:rPr>
          <w:rStyle w:val="Hyperlink"/>
          <w:color w:val="auto"/>
          <w:sz w:val="20"/>
          <w:szCs w:val="20"/>
          <w:u w:val="none"/>
        </w:rPr>
        <w:t>,</w:t>
      </w:r>
      <w:r w:rsidR="00453AEB">
        <w:rPr>
          <w:rStyle w:val="Hyperlink"/>
          <w:color w:val="auto"/>
          <w:sz w:val="20"/>
          <w:szCs w:val="20"/>
          <w:u w:val="none"/>
        </w:rPr>
        <w:t xml:space="preserve"> please see procedure </w:t>
      </w:r>
      <w:r w:rsidR="00453AEB" w:rsidRPr="00453AEB">
        <w:rPr>
          <w:rStyle w:val="Hyperlink"/>
          <w:b/>
          <w:color w:val="auto"/>
          <w:sz w:val="20"/>
          <w:szCs w:val="20"/>
          <w:u w:val="none"/>
        </w:rPr>
        <w:t>‘HR-3</w:t>
      </w:r>
      <w:r w:rsidR="001A58EC">
        <w:rPr>
          <w:rStyle w:val="Hyperlink"/>
          <w:b/>
          <w:color w:val="auto"/>
          <w:sz w:val="20"/>
          <w:szCs w:val="20"/>
          <w:u w:val="none"/>
        </w:rPr>
        <w:t>1</w:t>
      </w:r>
      <w:r w:rsidR="00453AEB" w:rsidRPr="00453AEB">
        <w:rPr>
          <w:rStyle w:val="Hyperlink"/>
          <w:b/>
          <w:color w:val="auto"/>
          <w:sz w:val="20"/>
          <w:szCs w:val="20"/>
          <w:u w:val="none"/>
        </w:rPr>
        <w:t xml:space="preserve"> FMLA-</w:t>
      </w:r>
      <w:r w:rsidR="001A58EC">
        <w:rPr>
          <w:rStyle w:val="Hyperlink"/>
          <w:b/>
          <w:color w:val="auto"/>
          <w:sz w:val="20"/>
          <w:szCs w:val="20"/>
          <w:u w:val="none"/>
        </w:rPr>
        <w:t>ICP</w:t>
      </w:r>
      <w:r w:rsidR="00453AEB" w:rsidRPr="00453AEB">
        <w:rPr>
          <w:rStyle w:val="Hyperlink"/>
          <w:b/>
          <w:color w:val="auto"/>
          <w:sz w:val="20"/>
          <w:szCs w:val="20"/>
          <w:u w:val="none"/>
        </w:rPr>
        <w:t xml:space="preserve"> Completion’</w:t>
      </w:r>
      <w:r w:rsidR="00453AEB">
        <w:rPr>
          <w:rStyle w:val="Hyperlink"/>
          <w:color w:val="auto"/>
          <w:sz w:val="20"/>
          <w:szCs w:val="20"/>
          <w:u w:val="none"/>
        </w:rPr>
        <w:t>.</w:t>
      </w:r>
    </w:p>
    <w:p w:rsidR="00A31103" w:rsidRPr="00453AEB" w:rsidRDefault="00A31103" w:rsidP="00A31103">
      <w:pPr>
        <w:numPr>
          <w:ilvl w:val="4"/>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 xml:space="preserve"> FMLA and </w:t>
      </w:r>
      <w:r w:rsidR="001A58EC">
        <w:rPr>
          <w:rStyle w:val="Hyperlink"/>
          <w:color w:val="auto"/>
          <w:sz w:val="20"/>
          <w:szCs w:val="20"/>
          <w:u w:val="none"/>
        </w:rPr>
        <w:t>ICP</w:t>
      </w:r>
      <w:r>
        <w:rPr>
          <w:rStyle w:val="Hyperlink"/>
          <w:color w:val="auto"/>
          <w:sz w:val="20"/>
          <w:szCs w:val="20"/>
          <w:u w:val="none"/>
        </w:rPr>
        <w:t xml:space="preserve"> forms can be found on the server at </w:t>
      </w:r>
      <w:hyperlink r:id="rId26" w:history="1">
        <w:r w:rsidR="001A58EC">
          <w:rPr>
            <w:rStyle w:val="Hyperlink"/>
            <w:sz w:val="20"/>
            <w:szCs w:val="20"/>
          </w:rPr>
          <w:t>\\georget</w:t>
        </w:r>
        <w:r w:rsidR="001A58EC">
          <w:rPr>
            <w:rStyle w:val="Hyperlink"/>
            <w:sz w:val="20"/>
            <w:szCs w:val="20"/>
          </w:rPr>
          <w:t>o</w:t>
        </w:r>
        <w:r w:rsidR="001A58EC">
          <w:rPr>
            <w:rStyle w:val="Hyperlink"/>
            <w:sz w:val="20"/>
            <w:szCs w:val="20"/>
          </w:rPr>
          <w:t>wn\Human Resources\Public\HR Forms\Medical Leave (FMLA &amp; ICP)</w:t>
        </w:r>
      </w:hyperlink>
    </w:p>
    <w:p w:rsidR="00066667" w:rsidRDefault="001A58EC" w:rsidP="00453AEB">
      <w:pPr>
        <w:tabs>
          <w:tab w:val="left" w:pos="540"/>
          <w:tab w:val="left" w:pos="720"/>
          <w:tab w:val="left" w:pos="900"/>
          <w:tab w:val="left" w:pos="1980"/>
          <w:tab w:val="left" w:pos="2160"/>
        </w:tabs>
        <w:ind w:left="2880"/>
        <w:rPr>
          <w:rStyle w:val="Hyperlink"/>
          <w:color w:val="auto"/>
          <w:sz w:val="20"/>
          <w:szCs w:val="20"/>
          <w:u w:val="none"/>
        </w:rPr>
      </w:pPr>
      <w:r>
        <w:rPr>
          <w:noProof/>
        </w:rPr>
        <w:pict>
          <v:shape id="_x0000_s1048" type="#_x0000_t75" style="position:absolute;left:0;text-align:left;margin-left:-20.65pt;margin-top:11.85pt;width:294.7pt;height:170.55pt;z-index:-251649024;visibility:visible;mso-wrap-style:square;mso-position-horizontal-relative:text;mso-position-vertical-relative:text" wrapcoords="-64 -116 -64 21658 21664 21658 21664 -116 -64 -116" stroked="t" strokeweight="1.25pt">
            <v:imagedata r:id="rId27" o:title=""/>
            <w10:wrap type="tight"/>
          </v:shape>
        </w:pict>
      </w:r>
      <w:r>
        <w:rPr>
          <w:noProof/>
        </w:rPr>
        <w:pict>
          <v:shape id="_x0000_s1049" type="#_x0000_t75" style="position:absolute;left:0;text-align:left;margin-left:281.65pt;margin-top:12.95pt;width:287.5pt;height:170.65pt;z-index:-251648000;visibility:visible;mso-wrap-style:square;mso-position-horizontal-relative:text;mso-position-vertical-relative:text" wrapcoords="-63 -91 -63 21646 21663 21646 21663 -91 -63 -91" stroked="t" strokeweight="1.25pt">
            <v:imagedata r:id="rId28" o:title=""/>
            <w10:wrap type="tight"/>
          </v:shape>
        </w:pict>
      </w:r>
      <w:r w:rsidR="00453AEB">
        <w:rPr>
          <w:rStyle w:val="Hyperlink"/>
          <w:color w:val="auto"/>
          <w:sz w:val="20"/>
          <w:szCs w:val="20"/>
          <w:u w:val="none"/>
        </w:rPr>
        <w:t xml:space="preserve"> </w:t>
      </w:r>
    </w:p>
    <w:p w:rsidR="00402C55" w:rsidRDefault="00402C55" w:rsidP="00AE55B6">
      <w:pPr>
        <w:tabs>
          <w:tab w:val="left" w:pos="540"/>
          <w:tab w:val="left" w:pos="720"/>
          <w:tab w:val="left" w:pos="900"/>
          <w:tab w:val="left" w:pos="1980"/>
          <w:tab w:val="left" w:pos="2160"/>
        </w:tabs>
        <w:rPr>
          <w:rStyle w:val="Hyperlink"/>
          <w:color w:val="auto"/>
          <w:sz w:val="20"/>
          <w:szCs w:val="20"/>
          <w:u w:val="none"/>
        </w:rPr>
      </w:pPr>
    </w:p>
    <w:p w:rsidR="00402C55" w:rsidRDefault="00402C55" w:rsidP="00453AEB">
      <w:pPr>
        <w:tabs>
          <w:tab w:val="left" w:pos="540"/>
          <w:tab w:val="left" w:pos="720"/>
          <w:tab w:val="left" w:pos="900"/>
          <w:tab w:val="left" w:pos="1980"/>
          <w:tab w:val="left" w:pos="2160"/>
        </w:tabs>
        <w:ind w:left="2880"/>
        <w:rPr>
          <w:rStyle w:val="Hyperlink"/>
          <w:b/>
          <w:i/>
          <w:color w:val="auto"/>
          <w:sz w:val="20"/>
          <w:szCs w:val="20"/>
          <w:u w:val="none"/>
        </w:rPr>
      </w:pPr>
    </w:p>
    <w:p w:rsidR="00AE55B6" w:rsidRPr="00453AEB" w:rsidRDefault="00AE55B6" w:rsidP="00453AEB">
      <w:pPr>
        <w:tabs>
          <w:tab w:val="left" w:pos="540"/>
          <w:tab w:val="left" w:pos="720"/>
          <w:tab w:val="left" w:pos="900"/>
          <w:tab w:val="left" w:pos="1980"/>
          <w:tab w:val="left" w:pos="2160"/>
        </w:tabs>
        <w:ind w:left="2880"/>
        <w:rPr>
          <w:rStyle w:val="Hyperlink"/>
          <w:b/>
          <w:i/>
          <w:color w:val="auto"/>
          <w:sz w:val="20"/>
          <w:szCs w:val="20"/>
          <w:u w:val="none"/>
        </w:rPr>
      </w:pPr>
    </w:p>
    <w:p w:rsidR="00453AEB" w:rsidRDefault="00453AEB" w:rsidP="0038559A">
      <w:pPr>
        <w:numPr>
          <w:ilvl w:val="1"/>
          <w:numId w:val="1"/>
        </w:numPr>
        <w:tabs>
          <w:tab w:val="left" w:pos="540"/>
          <w:tab w:val="left" w:pos="720"/>
          <w:tab w:val="left" w:pos="900"/>
          <w:tab w:val="left" w:pos="1980"/>
          <w:tab w:val="left" w:pos="2160"/>
        </w:tabs>
        <w:ind w:firstLine="180"/>
        <w:rPr>
          <w:rStyle w:val="Hyperlink"/>
          <w:b/>
          <w:i/>
          <w:color w:val="auto"/>
          <w:sz w:val="20"/>
          <w:szCs w:val="20"/>
          <w:u w:val="none"/>
        </w:rPr>
      </w:pPr>
      <w:r>
        <w:rPr>
          <w:rStyle w:val="Hyperlink"/>
          <w:b/>
          <w:i/>
          <w:color w:val="auto"/>
          <w:sz w:val="20"/>
          <w:szCs w:val="20"/>
          <w:u w:val="none"/>
        </w:rPr>
        <w:t xml:space="preserve"> New Hire Packets</w:t>
      </w:r>
    </w:p>
    <w:p w:rsidR="00453AEB" w:rsidRPr="00A31103" w:rsidRDefault="00453AEB" w:rsidP="00453AEB">
      <w:pPr>
        <w:numPr>
          <w:ilvl w:val="2"/>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 xml:space="preserve">New hire packets include all of the new hire paperwork that new hires need to complete before they can become an employee of CPG. These items should be completed once HR notifies you that the potential new hire has completed all of their pre-employment items. </w:t>
      </w:r>
      <w:r w:rsidR="00D06579">
        <w:rPr>
          <w:rStyle w:val="Hyperlink"/>
          <w:color w:val="auto"/>
          <w:sz w:val="20"/>
          <w:szCs w:val="20"/>
          <w:u w:val="none"/>
        </w:rPr>
        <w:t xml:space="preserve"> External hires will complete these forms on their first day of employment.</w:t>
      </w:r>
    </w:p>
    <w:p w:rsidR="00A31103" w:rsidRPr="00EA602F" w:rsidRDefault="001A58EC" w:rsidP="00A31103">
      <w:pPr>
        <w:numPr>
          <w:ilvl w:val="4"/>
          <w:numId w:val="1"/>
        </w:numPr>
        <w:tabs>
          <w:tab w:val="clear" w:pos="4320"/>
          <w:tab w:val="left" w:pos="540"/>
          <w:tab w:val="left" w:pos="720"/>
          <w:tab w:val="left" w:pos="900"/>
          <w:tab w:val="left" w:pos="1980"/>
          <w:tab w:val="left" w:pos="2160"/>
        </w:tabs>
        <w:ind w:left="4500" w:hanging="900"/>
        <w:rPr>
          <w:rStyle w:val="Hyperlink"/>
          <w:b/>
          <w:i/>
          <w:color w:val="auto"/>
          <w:sz w:val="20"/>
          <w:szCs w:val="20"/>
          <w:u w:val="none"/>
        </w:rPr>
      </w:pPr>
      <w:r>
        <w:rPr>
          <w:noProof/>
        </w:rPr>
        <w:pict>
          <v:shape id="_x0000_s1050" type="#_x0000_t75" style="position:absolute;left:0;text-align:left;margin-left:26.9pt;margin-top:39.05pt;width:303.65pt;height:172.6pt;z-index:-251646976;visibility:visible;mso-wrap-style:square;mso-position-horizontal-relative:text;mso-position-vertical-relative:text" wrapcoords="-81 -142 -81 21671 21681 21671 21681 -142 -81 -142" stroked="t" strokeweight="1.25pt">
            <v:imagedata r:id="rId29" o:title=""/>
            <w10:wrap type="tight"/>
          </v:shape>
        </w:pict>
      </w:r>
      <w:r w:rsidR="00A31103">
        <w:rPr>
          <w:rStyle w:val="Hyperlink"/>
          <w:color w:val="auto"/>
          <w:sz w:val="20"/>
          <w:szCs w:val="20"/>
          <w:u w:val="none"/>
        </w:rPr>
        <w:t xml:space="preserve">New hire packets can be found on the server at </w:t>
      </w:r>
      <w:hyperlink r:id="rId30" w:history="1">
        <w:r w:rsidR="00A31103" w:rsidRPr="00A31103">
          <w:rPr>
            <w:rStyle w:val="Hyperlink"/>
            <w:b/>
            <w:sz w:val="20"/>
            <w:szCs w:val="20"/>
          </w:rPr>
          <w:t>\\georgetown\shared\Human Resources\Public\HR Forms\New Hire Packets</w:t>
        </w:r>
      </w:hyperlink>
    </w:p>
    <w:p w:rsidR="00EA602F" w:rsidRDefault="00EA602F"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Pr="00EA602F"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EA602F" w:rsidRDefault="0038559A" w:rsidP="0038559A">
      <w:pPr>
        <w:numPr>
          <w:ilvl w:val="1"/>
          <w:numId w:val="1"/>
        </w:numPr>
        <w:tabs>
          <w:tab w:val="left" w:pos="540"/>
          <w:tab w:val="left" w:pos="720"/>
          <w:tab w:val="left" w:pos="900"/>
          <w:tab w:val="left" w:pos="1980"/>
          <w:tab w:val="left" w:pos="2160"/>
        </w:tabs>
        <w:ind w:firstLine="180"/>
        <w:rPr>
          <w:rStyle w:val="Hyperlink"/>
          <w:b/>
          <w:i/>
          <w:color w:val="auto"/>
          <w:sz w:val="20"/>
          <w:szCs w:val="20"/>
          <w:u w:val="none"/>
        </w:rPr>
      </w:pPr>
      <w:r>
        <w:rPr>
          <w:rStyle w:val="Hyperlink"/>
          <w:b/>
          <w:i/>
          <w:color w:val="auto"/>
          <w:sz w:val="20"/>
          <w:szCs w:val="20"/>
          <w:u w:val="none"/>
        </w:rPr>
        <w:t xml:space="preserve"> </w:t>
      </w:r>
      <w:r w:rsidR="00EA602F">
        <w:rPr>
          <w:rStyle w:val="Hyperlink"/>
          <w:b/>
          <w:i/>
          <w:color w:val="auto"/>
          <w:sz w:val="20"/>
          <w:szCs w:val="20"/>
          <w:u w:val="none"/>
        </w:rPr>
        <w:t>Direct Deposit Form</w:t>
      </w:r>
    </w:p>
    <w:p w:rsidR="00EA602F" w:rsidRPr="00FC0FDD" w:rsidRDefault="00EA602F" w:rsidP="00EA602F">
      <w:pPr>
        <w:numPr>
          <w:ilvl w:val="2"/>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The direct deposit form is used for new hires when completing their new hire paperwork and it is also used when an employee needs to make changes from their original form.</w:t>
      </w:r>
    </w:p>
    <w:p w:rsidR="00FC0FDD" w:rsidRPr="00FC0FDD" w:rsidRDefault="00FC0FDD" w:rsidP="00FC0FDD">
      <w:pPr>
        <w:numPr>
          <w:ilvl w:val="4"/>
          <w:numId w:val="1"/>
        </w:numPr>
        <w:tabs>
          <w:tab w:val="clear" w:pos="4320"/>
          <w:tab w:val="left" w:pos="540"/>
          <w:tab w:val="left" w:pos="720"/>
          <w:tab w:val="left" w:pos="900"/>
          <w:tab w:val="left" w:pos="1980"/>
          <w:tab w:val="left" w:pos="2160"/>
        </w:tabs>
        <w:ind w:left="4410" w:hanging="900"/>
        <w:rPr>
          <w:rStyle w:val="Hyperlink"/>
          <w:b/>
          <w:i/>
          <w:color w:val="auto"/>
          <w:sz w:val="20"/>
          <w:szCs w:val="20"/>
          <w:u w:val="none"/>
        </w:rPr>
      </w:pPr>
      <w:r>
        <w:rPr>
          <w:rStyle w:val="Hyperlink"/>
          <w:color w:val="auto"/>
          <w:sz w:val="20"/>
          <w:szCs w:val="20"/>
          <w:u w:val="none"/>
        </w:rPr>
        <w:t xml:space="preserve">  The direct deposit form can be found on the server at </w:t>
      </w:r>
      <w:hyperlink r:id="rId31" w:history="1">
        <w:r w:rsidRPr="00FC0FDD">
          <w:rPr>
            <w:rStyle w:val="Hyperlink"/>
            <w:b/>
            <w:sz w:val="20"/>
            <w:szCs w:val="20"/>
          </w:rPr>
          <w:t>\\georgetown\shared\Human Resources\Public\HR Forms\Payroll Forms &amp; Examples\Direct Deposit</w:t>
        </w:r>
      </w:hyperlink>
    </w:p>
    <w:p w:rsidR="00EA602F" w:rsidRDefault="001A58EC" w:rsidP="00EA602F">
      <w:pPr>
        <w:tabs>
          <w:tab w:val="left" w:pos="540"/>
          <w:tab w:val="left" w:pos="720"/>
          <w:tab w:val="left" w:pos="900"/>
          <w:tab w:val="left" w:pos="1980"/>
          <w:tab w:val="left" w:pos="2160"/>
        </w:tabs>
        <w:ind w:left="2880"/>
        <w:rPr>
          <w:rStyle w:val="Hyperlink"/>
          <w:b/>
          <w:i/>
          <w:color w:val="auto"/>
          <w:sz w:val="20"/>
          <w:szCs w:val="20"/>
          <w:u w:val="none"/>
        </w:rPr>
      </w:pPr>
      <w:r>
        <w:rPr>
          <w:noProof/>
        </w:rPr>
        <w:pict>
          <v:shape id="_x0000_s1037" type="#_x0000_t75" style="position:absolute;left:0;text-align:left;margin-left:34.2pt;margin-top:8.25pt;width:302.5pt;height:187.7pt;z-index:-251660288;visibility:visible;mso-wrap-style:square;mso-position-horizontal-relative:text;mso-position-vertical-relative:text" wrapcoords="-65 -85 -65 21643 21665 21643 21665 -85 -65 -85" stroked="t" strokeweight="1.25pt">
            <v:imagedata r:id="rId32" o:title=""/>
            <w10:wrap type="tight"/>
          </v:shape>
        </w:pict>
      </w: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714A2E" w:rsidRDefault="00714A2E"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AE55B6" w:rsidRPr="00EA602F" w:rsidRDefault="00AE55B6" w:rsidP="00EA602F">
      <w:pPr>
        <w:tabs>
          <w:tab w:val="left" w:pos="540"/>
          <w:tab w:val="left" w:pos="720"/>
          <w:tab w:val="left" w:pos="900"/>
          <w:tab w:val="left" w:pos="1980"/>
          <w:tab w:val="left" w:pos="2160"/>
        </w:tabs>
        <w:ind w:left="2880"/>
        <w:rPr>
          <w:rStyle w:val="Hyperlink"/>
          <w:b/>
          <w:i/>
          <w:color w:val="auto"/>
          <w:sz w:val="20"/>
          <w:szCs w:val="20"/>
          <w:u w:val="none"/>
        </w:rPr>
      </w:pPr>
    </w:p>
    <w:p w:rsidR="00EA602F" w:rsidRDefault="0038559A" w:rsidP="0038559A">
      <w:pPr>
        <w:numPr>
          <w:ilvl w:val="1"/>
          <w:numId w:val="1"/>
        </w:numPr>
        <w:tabs>
          <w:tab w:val="left" w:pos="540"/>
          <w:tab w:val="left" w:pos="720"/>
          <w:tab w:val="left" w:pos="900"/>
          <w:tab w:val="left" w:pos="1980"/>
          <w:tab w:val="left" w:pos="2160"/>
        </w:tabs>
        <w:ind w:firstLine="180"/>
        <w:rPr>
          <w:rStyle w:val="Hyperlink"/>
          <w:b/>
          <w:i/>
          <w:color w:val="auto"/>
          <w:sz w:val="20"/>
          <w:szCs w:val="20"/>
          <w:u w:val="none"/>
        </w:rPr>
      </w:pPr>
      <w:r>
        <w:rPr>
          <w:rStyle w:val="Hyperlink"/>
          <w:b/>
          <w:i/>
          <w:color w:val="auto"/>
          <w:sz w:val="20"/>
          <w:szCs w:val="20"/>
          <w:u w:val="none"/>
        </w:rPr>
        <w:t xml:space="preserve"> </w:t>
      </w:r>
      <w:r w:rsidR="00EA602F">
        <w:rPr>
          <w:rStyle w:val="Hyperlink"/>
          <w:b/>
          <w:i/>
          <w:color w:val="auto"/>
          <w:sz w:val="20"/>
          <w:szCs w:val="20"/>
          <w:u w:val="none"/>
        </w:rPr>
        <w:t>Tax Withholding Forms</w:t>
      </w:r>
    </w:p>
    <w:p w:rsidR="00EA602F" w:rsidRPr="00441E10" w:rsidRDefault="00EA602F" w:rsidP="00EA602F">
      <w:pPr>
        <w:numPr>
          <w:ilvl w:val="2"/>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 xml:space="preserve">Tax withholding forms are used for new hires when completing their new hire paperwork and it is also used when an employee needs to make changes from their original form. </w:t>
      </w:r>
    </w:p>
    <w:p w:rsidR="00441E10" w:rsidRPr="00441E10" w:rsidRDefault="00441E10" w:rsidP="001363D4">
      <w:pPr>
        <w:numPr>
          <w:ilvl w:val="4"/>
          <w:numId w:val="1"/>
        </w:numPr>
        <w:tabs>
          <w:tab w:val="clear" w:pos="4320"/>
          <w:tab w:val="left" w:pos="540"/>
          <w:tab w:val="left" w:pos="720"/>
          <w:tab w:val="left" w:pos="900"/>
          <w:tab w:val="left" w:pos="1980"/>
          <w:tab w:val="left" w:pos="2160"/>
        </w:tabs>
        <w:ind w:left="4500" w:hanging="900"/>
        <w:rPr>
          <w:rStyle w:val="Hyperlink"/>
          <w:b/>
          <w:i/>
          <w:color w:val="auto"/>
          <w:sz w:val="20"/>
          <w:szCs w:val="20"/>
          <w:u w:val="none"/>
        </w:rPr>
      </w:pPr>
      <w:r>
        <w:rPr>
          <w:rStyle w:val="Hyperlink"/>
          <w:color w:val="auto"/>
          <w:sz w:val="20"/>
          <w:szCs w:val="20"/>
          <w:u w:val="none"/>
        </w:rPr>
        <w:t xml:space="preserve">  Tax Withholding forms can be found on the server at </w:t>
      </w:r>
      <w:hyperlink r:id="rId33" w:history="1">
        <w:r w:rsidRPr="001363D4">
          <w:rPr>
            <w:rStyle w:val="Hyperlink"/>
            <w:b/>
            <w:sz w:val="20"/>
            <w:szCs w:val="20"/>
          </w:rPr>
          <w:t>\\georgetown\shared</w:t>
        </w:r>
        <w:r w:rsidR="00714A2E" w:rsidRPr="001363D4">
          <w:rPr>
            <w:rStyle w:val="Hyperlink"/>
            <w:b/>
            <w:sz w:val="20"/>
            <w:szCs w:val="20"/>
          </w:rPr>
          <w:t>\Human Resources\Public\HR Forms\Payroll Forms &amp; Examples\Tax Withholding Forms</w:t>
        </w:r>
      </w:hyperlink>
    </w:p>
    <w:p w:rsidR="00CF4AF2" w:rsidRDefault="001A58EC" w:rsidP="00CF4AF2">
      <w:pPr>
        <w:tabs>
          <w:tab w:val="left" w:pos="540"/>
          <w:tab w:val="left" w:pos="720"/>
          <w:tab w:val="left" w:pos="900"/>
          <w:tab w:val="left" w:pos="1980"/>
          <w:tab w:val="left" w:pos="2160"/>
        </w:tabs>
        <w:rPr>
          <w:rStyle w:val="Hyperlink"/>
          <w:b/>
          <w:i/>
          <w:color w:val="auto"/>
          <w:sz w:val="20"/>
          <w:szCs w:val="20"/>
          <w:u w:val="none"/>
        </w:rPr>
      </w:pPr>
      <w:r>
        <w:rPr>
          <w:noProof/>
        </w:rPr>
        <w:pict>
          <v:shape id="_x0000_s1038" type="#_x0000_t75" style="position:absolute;margin-left:280.25pt;margin-top:5.1pt;width:272.95pt;height:143.7pt;z-index:-251659264;visibility:visible;mso-wrap-style:square;mso-position-horizontal-relative:text;mso-position-vertical-relative:text" wrapcoords="-58 -111 -58 21656 21658 21656 21658 -111 -58 -111" stroked="t" strokeweight="1.25pt">
            <v:imagedata r:id="rId34" o:title=""/>
            <w10:wrap type="tight"/>
          </v:shape>
        </w:pict>
      </w:r>
    </w:p>
    <w:p w:rsidR="00CF4AF2" w:rsidRDefault="00CF4AF2" w:rsidP="00CF4AF2">
      <w:pPr>
        <w:tabs>
          <w:tab w:val="left" w:pos="540"/>
          <w:tab w:val="left" w:pos="720"/>
          <w:tab w:val="left" w:pos="900"/>
          <w:tab w:val="left" w:pos="1980"/>
          <w:tab w:val="left" w:pos="2160"/>
        </w:tabs>
        <w:rPr>
          <w:rStyle w:val="Hyperlink"/>
          <w:b/>
          <w:i/>
          <w:color w:val="auto"/>
          <w:sz w:val="20"/>
          <w:szCs w:val="20"/>
          <w:u w:val="none"/>
        </w:rPr>
      </w:pPr>
    </w:p>
    <w:p w:rsidR="00714A2E" w:rsidRDefault="00714A2E" w:rsidP="00CF4AF2">
      <w:pPr>
        <w:tabs>
          <w:tab w:val="left" w:pos="540"/>
          <w:tab w:val="left" w:pos="720"/>
          <w:tab w:val="left" w:pos="900"/>
          <w:tab w:val="left" w:pos="1980"/>
          <w:tab w:val="left" w:pos="2160"/>
        </w:tabs>
        <w:rPr>
          <w:rStyle w:val="Hyperlink"/>
          <w:b/>
          <w:i/>
          <w:color w:val="auto"/>
          <w:sz w:val="20"/>
          <w:szCs w:val="20"/>
          <w:u w:val="none"/>
        </w:rPr>
      </w:pPr>
    </w:p>
    <w:p w:rsidR="00714A2E" w:rsidRDefault="00714A2E" w:rsidP="00CF4AF2">
      <w:pPr>
        <w:tabs>
          <w:tab w:val="left" w:pos="540"/>
          <w:tab w:val="left" w:pos="720"/>
          <w:tab w:val="left" w:pos="900"/>
          <w:tab w:val="left" w:pos="1980"/>
          <w:tab w:val="left" w:pos="2160"/>
        </w:tabs>
        <w:rPr>
          <w:rStyle w:val="Hyperlink"/>
          <w:b/>
          <w:i/>
          <w:color w:val="auto"/>
          <w:sz w:val="20"/>
          <w:szCs w:val="20"/>
          <w:u w:val="none"/>
        </w:rPr>
      </w:pPr>
    </w:p>
    <w:p w:rsidR="00714A2E" w:rsidRDefault="00714A2E" w:rsidP="00CF4AF2">
      <w:pPr>
        <w:tabs>
          <w:tab w:val="left" w:pos="540"/>
          <w:tab w:val="left" w:pos="720"/>
          <w:tab w:val="left" w:pos="900"/>
          <w:tab w:val="left" w:pos="1980"/>
          <w:tab w:val="left" w:pos="2160"/>
        </w:tabs>
        <w:rPr>
          <w:rStyle w:val="Hyperlink"/>
          <w:b/>
          <w:i/>
          <w:color w:val="auto"/>
          <w:sz w:val="20"/>
          <w:szCs w:val="20"/>
          <w:u w:val="none"/>
        </w:rPr>
      </w:pPr>
    </w:p>
    <w:p w:rsidR="00714A2E" w:rsidRDefault="00714A2E" w:rsidP="00CF4AF2">
      <w:pPr>
        <w:tabs>
          <w:tab w:val="left" w:pos="540"/>
          <w:tab w:val="left" w:pos="720"/>
          <w:tab w:val="left" w:pos="900"/>
          <w:tab w:val="left" w:pos="1980"/>
          <w:tab w:val="left" w:pos="2160"/>
        </w:tabs>
        <w:rPr>
          <w:rStyle w:val="Hyperlink"/>
          <w:b/>
          <w:i/>
          <w:color w:val="auto"/>
          <w:sz w:val="20"/>
          <w:szCs w:val="20"/>
          <w:u w:val="none"/>
        </w:rPr>
      </w:pPr>
    </w:p>
    <w:p w:rsidR="00714A2E" w:rsidRDefault="00714A2E" w:rsidP="00CF4AF2">
      <w:pPr>
        <w:tabs>
          <w:tab w:val="left" w:pos="540"/>
          <w:tab w:val="left" w:pos="720"/>
          <w:tab w:val="left" w:pos="900"/>
          <w:tab w:val="left" w:pos="1980"/>
          <w:tab w:val="left" w:pos="2160"/>
        </w:tabs>
        <w:rPr>
          <w:rStyle w:val="Hyperlink"/>
          <w:b/>
          <w:i/>
          <w:color w:val="auto"/>
          <w:sz w:val="20"/>
          <w:szCs w:val="20"/>
          <w:u w:val="none"/>
        </w:rPr>
      </w:pPr>
    </w:p>
    <w:p w:rsidR="00714A2E" w:rsidRDefault="00714A2E" w:rsidP="00CF4AF2">
      <w:pPr>
        <w:tabs>
          <w:tab w:val="left" w:pos="540"/>
          <w:tab w:val="left" w:pos="720"/>
          <w:tab w:val="left" w:pos="900"/>
          <w:tab w:val="left" w:pos="1980"/>
          <w:tab w:val="left" w:pos="2160"/>
        </w:tabs>
        <w:rPr>
          <w:rStyle w:val="Hyperlink"/>
          <w:b/>
          <w:i/>
          <w:color w:val="auto"/>
          <w:sz w:val="20"/>
          <w:szCs w:val="20"/>
          <w:u w:val="none"/>
        </w:rPr>
      </w:pPr>
    </w:p>
    <w:p w:rsidR="00714A2E" w:rsidRDefault="00714A2E" w:rsidP="00CF4AF2">
      <w:pPr>
        <w:tabs>
          <w:tab w:val="left" w:pos="540"/>
          <w:tab w:val="left" w:pos="720"/>
          <w:tab w:val="left" w:pos="900"/>
          <w:tab w:val="left" w:pos="1980"/>
          <w:tab w:val="left" w:pos="2160"/>
        </w:tabs>
        <w:rPr>
          <w:rStyle w:val="Hyperlink"/>
          <w:b/>
          <w:i/>
          <w:color w:val="auto"/>
          <w:sz w:val="20"/>
          <w:szCs w:val="20"/>
          <w:u w:val="none"/>
        </w:rPr>
      </w:pPr>
    </w:p>
    <w:p w:rsidR="00AE55B6" w:rsidRDefault="00AE55B6" w:rsidP="00CF4AF2">
      <w:pPr>
        <w:tabs>
          <w:tab w:val="left" w:pos="540"/>
          <w:tab w:val="left" w:pos="720"/>
          <w:tab w:val="left" w:pos="900"/>
          <w:tab w:val="left" w:pos="1980"/>
          <w:tab w:val="left" w:pos="2160"/>
        </w:tabs>
        <w:rPr>
          <w:rStyle w:val="Hyperlink"/>
          <w:b/>
          <w:i/>
          <w:color w:val="auto"/>
          <w:sz w:val="20"/>
          <w:szCs w:val="20"/>
          <w:u w:val="none"/>
        </w:rPr>
      </w:pPr>
    </w:p>
    <w:p w:rsidR="00AE55B6" w:rsidRDefault="00AE55B6" w:rsidP="00CF4AF2">
      <w:pPr>
        <w:tabs>
          <w:tab w:val="left" w:pos="540"/>
          <w:tab w:val="left" w:pos="720"/>
          <w:tab w:val="left" w:pos="900"/>
          <w:tab w:val="left" w:pos="1980"/>
          <w:tab w:val="left" w:pos="2160"/>
        </w:tabs>
        <w:rPr>
          <w:rStyle w:val="Hyperlink"/>
          <w:b/>
          <w:i/>
          <w:color w:val="auto"/>
          <w:sz w:val="20"/>
          <w:szCs w:val="20"/>
          <w:u w:val="none"/>
        </w:rPr>
      </w:pPr>
    </w:p>
    <w:p w:rsidR="00AE55B6" w:rsidRDefault="00AE55B6" w:rsidP="00CF4AF2">
      <w:pPr>
        <w:tabs>
          <w:tab w:val="left" w:pos="540"/>
          <w:tab w:val="left" w:pos="720"/>
          <w:tab w:val="left" w:pos="900"/>
          <w:tab w:val="left" w:pos="1980"/>
          <w:tab w:val="left" w:pos="2160"/>
        </w:tabs>
        <w:rPr>
          <w:rStyle w:val="Hyperlink"/>
          <w:b/>
          <w:i/>
          <w:color w:val="auto"/>
          <w:sz w:val="20"/>
          <w:szCs w:val="20"/>
          <w:u w:val="none"/>
        </w:rPr>
      </w:pPr>
    </w:p>
    <w:p w:rsidR="00AE55B6" w:rsidRDefault="00AE55B6" w:rsidP="00CF4AF2">
      <w:pPr>
        <w:tabs>
          <w:tab w:val="left" w:pos="540"/>
          <w:tab w:val="left" w:pos="720"/>
          <w:tab w:val="left" w:pos="900"/>
          <w:tab w:val="left" w:pos="1980"/>
          <w:tab w:val="left" w:pos="2160"/>
        </w:tabs>
        <w:rPr>
          <w:rStyle w:val="Hyperlink"/>
          <w:b/>
          <w:i/>
          <w:color w:val="auto"/>
          <w:sz w:val="20"/>
          <w:szCs w:val="20"/>
          <w:u w:val="none"/>
        </w:rPr>
      </w:pPr>
    </w:p>
    <w:p w:rsidR="00AE55B6" w:rsidRDefault="00AE55B6" w:rsidP="00CF4AF2">
      <w:pPr>
        <w:tabs>
          <w:tab w:val="left" w:pos="540"/>
          <w:tab w:val="left" w:pos="720"/>
          <w:tab w:val="left" w:pos="900"/>
          <w:tab w:val="left" w:pos="1980"/>
          <w:tab w:val="left" w:pos="2160"/>
        </w:tabs>
        <w:rPr>
          <w:rStyle w:val="Hyperlink"/>
          <w:b/>
          <w:i/>
          <w:color w:val="auto"/>
          <w:sz w:val="20"/>
          <w:szCs w:val="20"/>
          <w:u w:val="none"/>
        </w:rPr>
      </w:pPr>
    </w:p>
    <w:p w:rsidR="00AE55B6" w:rsidRDefault="00AE55B6" w:rsidP="00CF4AF2">
      <w:pPr>
        <w:tabs>
          <w:tab w:val="left" w:pos="540"/>
          <w:tab w:val="left" w:pos="720"/>
          <w:tab w:val="left" w:pos="900"/>
          <w:tab w:val="left" w:pos="1980"/>
          <w:tab w:val="left" w:pos="2160"/>
        </w:tabs>
        <w:rPr>
          <w:rStyle w:val="Hyperlink"/>
          <w:b/>
          <w:i/>
          <w:color w:val="auto"/>
          <w:sz w:val="20"/>
          <w:szCs w:val="20"/>
          <w:u w:val="none"/>
        </w:rPr>
      </w:pPr>
    </w:p>
    <w:p w:rsidR="00AE55B6" w:rsidRDefault="00AE55B6" w:rsidP="00CF4AF2">
      <w:pPr>
        <w:tabs>
          <w:tab w:val="left" w:pos="540"/>
          <w:tab w:val="left" w:pos="720"/>
          <w:tab w:val="left" w:pos="900"/>
          <w:tab w:val="left" w:pos="1980"/>
          <w:tab w:val="left" w:pos="2160"/>
        </w:tabs>
        <w:rPr>
          <w:rStyle w:val="Hyperlink"/>
          <w:b/>
          <w:i/>
          <w:color w:val="auto"/>
          <w:sz w:val="20"/>
          <w:szCs w:val="20"/>
          <w:u w:val="none"/>
        </w:rPr>
      </w:pPr>
    </w:p>
    <w:p w:rsidR="00AE55B6" w:rsidRDefault="00AE55B6" w:rsidP="00CF4AF2">
      <w:pPr>
        <w:tabs>
          <w:tab w:val="left" w:pos="540"/>
          <w:tab w:val="left" w:pos="720"/>
          <w:tab w:val="left" w:pos="900"/>
          <w:tab w:val="left" w:pos="1980"/>
          <w:tab w:val="left" w:pos="2160"/>
        </w:tabs>
        <w:rPr>
          <w:rStyle w:val="Hyperlink"/>
          <w:b/>
          <w:i/>
          <w:color w:val="auto"/>
          <w:sz w:val="20"/>
          <w:szCs w:val="20"/>
          <w:u w:val="none"/>
        </w:rPr>
      </w:pPr>
    </w:p>
    <w:p w:rsidR="00AE55B6" w:rsidRDefault="00AE55B6" w:rsidP="00CF4AF2">
      <w:pPr>
        <w:tabs>
          <w:tab w:val="left" w:pos="540"/>
          <w:tab w:val="left" w:pos="720"/>
          <w:tab w:val="left" w:pos="900"/>
          <w:tab w:val="left" w:pos="1980"/>
          <w:tab w:val="left" w:pos="2160"/>
        </w:tabs>
        <w:rPr>
          <w:rStyle w:val="Hyperlink"/>
          <w:b/>
          <w:i/>
          <w:color w:val="auto"/>
          <w:sz w:val="20"/>
          <w:szCs w:val="20"/>
          <w:u w:val="none"/>
        </w:rPr>
      </w:pPr>
    </w:p>
    <w:p w:rsidR="00AE55B6" w:rsidRDefault="00AE55B6" w:rsidP="00CF4AF2">
      <w:pPr>
        <w:tabs>
          <w:tab w:val="left" w:pos="540"/>
          <w:tab w:val="left" w:pos="720"/>
          <w:tab w:val="left" w:pos="900"/>
          <w:tab w:val="left" w:pos="1980"/>
          <w:tab w:val="left" w:pos="2160"/>
        </w:tabs>
        <w:rPr>
          <w:rStyle w:val="Hyperlink"/>
          <w:b/>
          <w:i/>
          <w:color w:val="auto"/>
          <w:sz w:val="20"/>
          <w:szCs w:val="20"/>
          <w:u w:val="none"/>
        </w:rPr>
      </w:pPr>
    </w:p>
    <w:p w:rsidR="00AE55B6" w:rsidRDefault="00AE55B6" w:rsidP="00CF4AF2">
      <w:pPr>
        <w:tabs>
          <w:tab w:val="left" w:pos="540"/>
          <w:tab w:val="left" w:pos="720"/>
          <w:tab w:val="left" w:pos="900"/>
          <w:tab w:val="left" w:pos="1980"/>
          <w:tab w:val="left" w:pos="2160"/>
        </w:tabs>
        <w:rPr>
          <w:rStyle w:val="Hyperlink"/>
          <w:b/>
          <w:i/>
          <w:color w:val="auto"/>
          <w:sz w:val="20"/>
          <w:szCs w:val="20"/>
          <w:u w:val="none"/>
        </w:rPr>
      </w:pPr>
    </w:p>
    <w:p w:rsidR="00CF4AF2" w:rsidRDefault="00CF4AF2" w:rsidP="00CF4AF2">
      <w:pPr>
        <w:tabs>
          <w:tab w:val="left" w:pos="540"/>
          <w:tab w:val="left" w:pos="720"/>
          <w:tab w:val="left" w:pos="900"/>
          <w:tab w:val="left" w:pos="1980"/>
          <w:tab w:val="left" w:pos="2160"/>
        </w:tabs>
        <w:rPr>
          <w:rStyle w:val="Hyperlink"/>
          <w:b/>
          <w:i/>
          <w:color w:val="auto"/>
          <w:sz w:val="20"/>
          <w:szCs w:val="20"/>
          <w:u w:val="none"/>
        </w:rPr>
      </w:pPr>
    </w:p>
    <w:p w:rsidR="00D06579" w:rsidRPr="0038559A" w:rsidRDefault="00D06579" w:rsidP="00CF4AF2">
      <w:pPr>
        <w:tabs>
          <w:tab w:val="left" w:pos="540"/>
          <w:tab w:val="left" w:pos="720"/>
          <w:tab w:val="left" w:pos="900"/>
          <w:tab w:val="left" w:pos="1980"/>
          <w:tab w:val="left" w:pos="2160"/>
        </w:tabs>
        <w:rPr>
          <w:rStyle w:val="Hyperlink"/>
          <w:b/>
          <w:i/>
          <w:color w:val="auto"/>
          <w:sz w:val="20"/>
          <w:szCs w:val="20"/>
          <w:u w:val="none"/>
        </w:rPr>
      </w:pPr>
    </w:p>
    <w:p w:rsidR="0038559A" w:rsidRDefault="0038559A" w:rsidP="0038559A">
      <w:pPr>
        <w:numPr>
          <w:ilvl w:val="1"/>
          <w:numId w:val="1"/>
        </w:numPr>
        <w:tabs>
          <w:tab w:val="left" w:pos="540"/>
          <w:tab w:val="left" w:pos="720"/>
          <w:tab w:val="left" w:pos="900"/>
          <w:tab w:val="left" w:pos="1980"/>
          <w:tab w:val="left" w:pos="2160"/>
        </w:tabs>
        <w:ind w:firstLine="180"/>
        <w:rPr>
          <w:rStyle w:val="Hyperlink"/>
          <w:b/>
          <w:i/>
          <w:color w:val="auto"/>
          <w:sz w:val="20"/>
          <w:szCs w:val="20"/>
          <w:u w:val="none"/>
        </w:rPr>
      </w:pPr>
      <w:r>
        <w:rPr>
          <w:rStyle w:val="Hyperlink"/>
          <w:b/>
          <w:i/>
          <w:color w:val="auto"/>
          <w:sz w:val="20"/>
          <w:szCs w:val="20"/>
          <w:u w:val="none"/>
        </w:rPr>
        <w:t xml:space="preserve"> Form for Outside Collections</w:t>
      </w:r>
      <w:r w:rsidR="000A2ED3">
        <w:rPr>
          <w:rStyle w:val="Hyperlink"/>
          <w:b/>
          <w:i/>
          <w:color w:val="auto"/>
          <w:sz w:val="20"/>
          <w:szCs w:val="20"/>
          <w:u w:val="none"/>
        </w:rPr>
        <w:t xml:space="preserve"> &amp; COC (Chain of Custody</w:t>
      </w:r>
      <w:r>
        <w:rPr>
          <w:rStyle w:val="Hyperlink"/>
          <w:b/>
          <w:i/>
          <w:color w:val="auto"/>
          <w:sz w:val="20"/>
          <w:szCs w:val="20"/>
          <w:u w:val="none"/>
        </w:rPr>
        <w:t>)</w:t>
      </w:r>
      <w:r w:rsidR="000A2ED3">
        <w:rPr>
          <w:rStyle w:val="Hyperlink"/>
          <w:b/>
          <w:i/>
          <w:color w:val="auto"/>
          <w:sz w:val="20"/>
          <w:szCs w:val="20"/>
          <w:u w:val="none"/>
        </w:rPr>
        <w:t xml:space="preserve"> Form</w:t>
      </w:r>
    </w:p>
    <w:p w:rsidR="00CF4AF2" w:rsidRPr="00D06579" w:rsidRDefault="000A2ED3" w:rsidP="000A2ED3">
      <w:pPr>
        <w:numPr>
          <w:ilvl w:val="2"/>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The form for outside collections and the COC form are forms used when an applicant goes for a pre-e</w:t>
      </w:r>
      <w:r w:rsidR="00C25E2F">
        <w:rPr>
          <w:rStyle w:val="Hyperlink"/>
          <w:color w:val="auto"/>
          <w:sz w:val="20"/>
          <w:szCs w:val="20"/>
          <w:u w:val="none"/>
        </w:rPr>
        <w:t>mployment drug test, post-accident drug tests,</w:t>
      </w:r>
      <w:r>
        <w:rPr>
          <w:rStyle w:val="Hyperlink"/>
          <w:color w:val="auto"/>
          <w:sz w:val="20"/>
          <w:szCs w:val="20"/>
          <w:u w:val="none"/>
        </w:rPr>
        <w:t xml:space="preserve"> or random drug tests. If an employee has to get tested for one of these reasons, </w:t>
      </w:r>
      <w:r w:rsidR="00D06579" w:rsidRPr="00D06579">
        <w:rPr>
          <w:rStyle w:val="Hyperlink"/>
          <w:i/>
          <w:color w:val="0070C0"/>
          <w:sz w:val="20"/>
          <w:szCs w:val="20"/>
          <w:u w:val="none"/>
        </w:rPr>
        <w:t xml:space="preserve">they must take a COC and this “Form for Outside Collections” </w:t>
      </w:r>
      <w:r w:rsidRPr="00D06579">
        <w:rPr>
          <w:rStyle w:val="Hyperlink"/>
          <w:i/>
          <w:color w:val="0070C0"/>
          <w:sz w:val="20"/>
          <w:szCs w:val="20"/>
          <w:u w:val="none"/>
        </w:rPr>
        <w:t>to the medical clinic with them.</w:t>
      </w:r>
      <w:r>
        <w:rPr>
          <w:rStyle w:val="Hyperlink"/>
          <w:color w:val="auto"/>
          <w:sz w:val="20"/>
          <w:szCs w:val="20"/>
          <w:u w:val="none"/>
        </w:rPr>
        <w:t xml:space="preserve"> </w:t>
      </w:r>
    </w:p>
    <w:p w:rsidR="00D06579" w:rsidRPr="00CF4AF2" w:rsidRDefault="00D06579" w:rsidP="00D06579">
      <w:pPr>
        <w:tabs>
          <w:tab w:val="left" w:pos="540"/>
          <w:tab w:val="left" w:pos="720"/>
          <w:tab w:val="left" w:pos="900"/>
          <w:tab w:val="left" w:pos="1980"/>
          <w:tab w:val="left" w:pos="2160"/>
        </w:tabs>
        <w:ind w:left="2880"/>
        <w:rPr>
          <w:rStyle w:val="Hyperlink"/>
          <w:b/>
          <w:i/>
          <w:color w:val="auto"/>
          <w:sz w:val="20"/>
          <w:szCs w:val="20"/>
          <w:u w:val="none"/>
        </w:rPr>
      </w:pPr>
    </w:p>
    <w:p w:rsidR="00D06579" w:rsidRPr="00D06579" w:rsidRDefault="00D06579" w:rsidP="00CF4AF2">
      <w:pPr>
        <w:numPr>
          <w:ilvl w:val="4"/>
          <w:numId w:val="1"/>
        </w:numPr>
        <w:tabs>
          <w:tab w:val="clear" w:pos="4320"/>
          <w:tab w:val="left" w:pos="540"/>
          <w:tab w:val="left" w:pos="720"/>
          <w:tab w:val="left" w:pos="900"/>
          <w:tab w:val="left" w:pos="1980"/>
          <w:tab w:val="left" w:pos="2160"/>
        </w:tabs>
        <w:ind w:left="4500" w:hanging="900"/>
        <w:rPr>
          <w:rStyle w:val="Hyperlink"/>
          <w:b/>
          <w:i/>
          <w:color w:val="auto"/>
          <w:sz w:val="20"/>
          <w:szCs w:val="20"/>
          <w:u w:val="none"/>
        </w:rPr>
      </w:pPr>
      <w:r>
        <w:rPr>
          <w:rStyle w:val="Hyperlink"/>
          <w:color w:val="auto"/>
          <w:sz w:val="20"/>
          <w:szCs w:val="20"/>
          <w:u w:val="none"/>
        </w:rPr>
        <w:t>The COC form is outside of the HR office for the Georgetown location. For the Spartanburg location the COC form can be found in the HR office.</w:t>
      </w:r>
    </w:p>
    <w:p w:rsidR="00D06579" w:rsidRPr="00D06579" w:rsidRDefault="00D06579" w:rsidP="00D06579">
      <w:pPr>
        <w:tabs>
          <w:tab w:val="left" w:pos="540"/>
          <w:tab w:val="left" w:pos="720"/>
          <w:tab w:val="left" w:pos="900"/>
          <w:tab w:val="left" w:pos="1980"/>
          <w:tab w:val="left" w:pos="2160"/>
        </w:tabs>
        <w:ind w:left="4500"/>
        <w:rPr>
          <w:rStyle w:val="Hyperlink"/>
          <w:b/>
          <w:i/>
          <w:color w:val="auto"/>
          <w:sz w:val="20"/>
          <w:szCs w:val="20"/>
          <w:u w:val="none"/>
        </w:rPr>
      </w:pPr>
    </w:p>
    <w:p w:rsidR="000A2ED3" w:rsidRPr="00786473" w:rsidRDefault="00CF4AF2" w:rsidP="00CF4AF2">
      <w:pPr>
        <w:numPr>
          <w:ilvl w:val="4"/>
          <w:numId w:val="1"/>
        </w:numPr>
        <w:tabs>
          <w:tab w:val="clear" w:pos="4320"/>
          <w:tab w:val="left" w:pos="540"/>
          <w:tab w:val="left" w:pos="720"/>
          <w:tab w:val="left" w:pos="900"/>
          <w:tab w:val="left" w:pos="1980"/>
          <w:tab w:val="left" w:pos="2160"/>
        </w:tabs>
        <w:ind w:left="4500" w:hanging="900"/>
        <w:rPr>
          <w:rStyle w:val="Hyperlink"/>
          <w:b/>
          <w:i/>
          <w:color w:val="auto"/>
          <w:sz w:val="20"/>
          <w:szCs w:val="20"/>
          <w:u w:val="none"/>
        </w:rPr>
      </w:pPr>
      <w:r>
        <w:rPr>
          <w:rStyle w:val="Hyperlink"/>
          <w:color w:val="auto"/>
          <w:sz w:val="20"/>
          <w:szCs w:val="20"/>
          <w:u w:val="none"/>
        </w:rPr>
        <w:t xml:space="preserve">The form for outside collections can be found on the server at </w:t>
      </w:r>
      <w:hyperlink r:id="rId35" w:history="1">
        <w:r w:rsidRPr="00CF4AF2">
          <w:rPr>
            <w:rStyle w:val="Hyperlink"/>
            <w:b/>
            <w:sz w:val="20"/>
            <w:szCs w:val="20"/>
          </w:rPr>
          <w:t>\\georgetown\shared\Human Resources\Public\HR Forms\Medical Clinics\Redpoint Medical</w:t>
        </w:r>
      </w:hyperlink>
      <w:r>
        <w:rPr>
          <w:rStyle w:val="Hyperlink"/>
          <w:color w:val="auto"/>
          <w:sz w:val="20"/>
          <w:szCs w:val="20"/>
          <w:u w:val="none"/>
        </w:rPr>
        <w:t xml:space="preserve">. </w:t>
      </w:r>
    </w:p>
    <w:p w:rsidR="00FC0FDD" w:rsidRDefault="001A58EC" w:rsidP="00CF4AF2">
      <w:pPr>
        <w:tabs>
          <w:tab w:val="left" w:pos="540"/>
          <w:tab w:val="left" w:pos="720"/>
          <w:tab w:val="left" w:pos="900"/>
          <w:tab w:val="left" w:pos="1980"/>
          <w:tab w:val="left" w:pos="2160"/>
        </w:tabs>
        <w:rPr>
          <w:rStyle w:val="Hyperlink"/>
          <w:b/>
          <w:i/>
          <w:color w:val="auto"/>
          <w:sz w:val="20"/>
          <w:szCs w:val="20"/>
          <w:u w:val="none"/>
        </w:rPr>
      </w:pPr>
      <w:r>
        <w:rPr>
          <w:noProof/>
        </w:rPr>
        <w:pict>
          <v:shape id="_x0000_s1039" type="#_x0000_t75" style="position:absolute;margin-left:40pt;margin-top:8.25pt;width:285.5pt;height:184.15pt;z-index:-251658240;visibility:visible;mso-wrap-style:square;mso-position-horizontal-relative:text;mso-position-vertical-relative:text" wrapcoords="-67 -82 -67 21641 21667 21641 21667 -82 -67 -82" stroked="t" strokeweight="1.25pt">
            <v:imagedata r:id="rId36" o:title=""/>
            <w10:wrap type="tight"/>
          </v:shape>
        </w:pict>
      </w: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1363D4" w:rsidRDefault="001363D4" w:rsidP="00CF4AF2">
      <w:pPr>
        <w:tabs>
          <w:tab w:val="left" w:pos="540"/>
          <w:tab w:val="left" w:pos="720"/>
          <w:tab w:val="left" w:pos="900"/>
          <w:tab w:val="left" w:pos="1980"/>
          <w:tab w:val="left" w:pos="2160"/>
        </w:tabs>
        <w:rPr>
          <w:rStyle w:val="Hyperlink"/>
          <w:b/>
          <w:i/>
          <w:color w:val="auto"/>
          <w:sz w:val="20"/>
          <w:szCs w:val="20"/>
          <w:u w:val="none"/>
        </w:rPr>
      </w:pPr>
    </w:p>
    <w:p w:rsidR="00FC0FDD" w:rsidRDefault="00FC0FDD" w:rsidP="00786473">
      <w:pPr>
        <w:tabs>
          <w:tab w:val="left" w:pos="540"/>
          <w:tab w:val="left" w:pos="720"/>
          <w:tab w:val="left" w:pos="900"/>
          <w:tab w:val="left" w:pos="1980"/>
          <w:tab w:val="left" w:pos="2160"/>
        </w:tabs>
        <w:ind w:left="2880"/>
        <w:rPr>
          <w:rStyle w:val="Hyperlink"/>
          <w:b/>
          <w:i/>
          <w:color w:val="auto"/>
          <w:sz w:val="20"/>
          <w:szCs w:val="20"/>
          <w:u w:val="none"/>
        </w:rPr>
      </w:pPr>
    </w:p>
    <w:p w:rsidR="00786473" w:rsidRDefault="00786473" w:rsidP="00786473">
      <w:pPr>
        <w:numPr>
          <w:ilvl w:val="1"/>
          <w:numId w:val="1"/>
        </w:numPr>
        <w:tabs>
          <w:tab w:val="left" w:pos="540"/>
          <w:tab w:val="left" w:pos="720"/>
          <w:tab w:val="left" w:pos="900"/>
          <w:tab w:val="left" w:pos="1980"/>
          <w:tab w:val="left" w:pos="2160"/>
        </w:tabs>
        <w:ind w:firstLine="180"/>
        <w:rPr>
          <w:rStyle w:val="Hyperlink"/>
          <w:b/>
          <w:i/>
          <w:color w:val="auto"/>
          <w:sz w:val="20"/>
          <w:szCs w:val="20"/>
          <w:u w:val="none"/>
        </w:rPr>
      </w:pPr>
      <w:r>
        <w:rPr>
          <w:rStyle w:val="Hyperlink"/>
          <w:b/>
          <w:i/>
          <w:color w:val="auto"/>
          <w:sz w:val="20"/>
          <w:szCs w:val="20"/>
          <w:u w:val="none"/>
        </w:rPr>
        <w:t xml:space="preserve"> Accident Report &amp; Safety Alert Forms</w:t>
      </w:r>
    </w:p>
    <w:p w:rsidR="00786473" w:rsidRPr="00B14967" w:rsidRDefault="00786473" w:rsidP="00786473">
      <w:pPr>
        <w:numPr>
          <w:ilvl w:val="2"/>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 xml:space="preserve">Accident Report and Safety Alert forms are used when a workplace injury or property damage has occurred. For more in-depth instructions on how to complete these forms and the important time frames on when to complete these forms, please see procedures </w:t>
      </w:r>
      <w:r w:rsidRPr="00786473">
        <w:rPr>
          <w:rStyle w:val="Hyperlink"/>
          <w:b/>
          <w:color w:val="auto"/>
          <w:sz w:val="20"/>
          <w:szCs w:val="20"/>
          <w:u w:val="none"/>
        </w:rPr>
        <w:t>‘HR-33 Accident Report Form Completion’</w:t>
      </w:r>
      <w:r>
        <w:rPr>
          <w:rStyle w:val="Hyperlink"/>
          <w:color w:val="auto"/>
          <w:sz w:val="20"/>
          <w:szCs w:val="20"/>
          <w:u w:val="none"/>
        </w:rPr>
        <w:t xml:space="preserve"> and </w:t>
      </w:r>
      <w:r w:rsidRPr="00786473">
        <w:rPr>
          <w:rStyle w:val="Hyperlink"/>
          <w:b/>
          <w:color w:val="auto"/>
          <w:sz w:val="20"/>
          <w:szCs w:val="20"/>
          <w:u w:val="none"/>
        </w:rPr>
        <w:t>‘HR-34 Safety Alert Form Completion’</w:t>
      </w:r>
      <w:r>
        <w:rPr>
          <w:rStyle w:val="Hyperlink"/>
          <w:color w:val="auto"/>
          <w:sz w:val="20"/>
          <w:szCs w:val="20"/>
          <w:u w:val="none"/>
        </w:rPr>
        <w:t xml:space="preserve">. </w:t>
      </w:r>
    </w:p>
    <w:p w:rsidR="00B14967" w:rsidRPr="00B14967" w:rsidRDefault="00B14967" w:rsidP="00B14967">
      <w:pPr>
        <w:numPr>
          <w:ilvl w:val="4"/>
          <w:numId w:val="1"/>
        </w:numPr>
        <w:tabs>
          <w:tab w:val="clear" w:pos="4320"/>
          <w:tab w:val="left" w:pos="540"/>
          <w:tab w:val="left" w:pos="720"/>
          <w:tab w:val="left" w:pos="900"/>
          <w:tab w:val="left" w:pos="1980"/>
          <w:tab w:val="left" w:pos="2160"/>
        </w:tabs>
        <w:ind w:left="4500" w:hanging="900"/>
        <w:rPr>
          <w:rStyle w:val="Hyperlink"/>
          <w:b/>
          <w:i/>
          <w:color w:val="auto"/>
          <w:sz w:val="20"/>
          <w:szCs w:val="20"/>
          <w:u w:val="none"/>
        </w:rPr>
      </w:pPr>
      <w:r>
        <w:rPr>
          <w:rStyle w:val="Hyperlink"/>
          <w:color w:val="auto"/>
          <w:sz w:val="20"/>
          <w:szCs w:val="20"/>
          <w:u w:val="none"/>
        </w:rPr>
        <w:t xml:space="preserve">The accident report and safety alert form can be found on the server at </w:t>
      </w:r>
      <w:hyperlink r:id="rId37" w:history="1">
        <w:r w:rsidRPr="00B14967">
          <w:rPr>
            <w:rStyle w:val="Hyperlink"/>
            <w:b/>
            <w:sz w:val="20"/>
            <w:szCs w:val="20"/>
          </w:rPr>
          <w:t>\\georgetown\shared\Human Resources\Public\HR Forms\Safety Forms</w:t>
        </w:r>
      </w:hyperlink>
    </w:p>
    <w:p w:rsidR="00A31103" w:rsidRDefault="001A58EC" w:rsidP="00786473">
      <w:pPr>
        <w:tabs>
          <w:tab w:val="left" w:pos="540"/>
          <w:tab w:val="left" w:pos="720"/>
          <w:tab w:val="left" w:pos="900"/>
          <w:tab w:val="left" w:pos="1980"/>
          <w:tab w:val="left" w:pos="2160"/>
        </w:tabs>
        <w:ind w:left="2880"/>
        <w:rPr>
          <w:rStyle w:val="Hyperlink"/>
          <w:b/>
          <w:i/>
          <w:color w:val="auto"/>
          <w:sz w:val="20"/>
          <w:szCs w:val="20"/>
          <w:u w:val="none"/>
        </w:rPr>
      </w:pPr>
      <w:r>
        <w:rPr>
          <w:noProof/>
        </w:rPr>
        <w:pict>
          <v:shape id="_x0000_s1041" type="#_x0000_t75" style="position:absolute;left:0;text-align:left;margin-left:275.6pt;margin-top:15.45pt;width:280.05pt;height:184.65pt;z-index:-251656192;visibility:visible;mso-wrap-style:square;mso-position-horizontal-relative:text;mso-position-vertical-relative:text" wrapcoords="-58 -85 -58 21642 21658 21642 21658 -85 -58 -85" stroked="t" strokeweight="1.25pt">
            <v:imagedata r:id="rId38" o:title=""/>
            <w10:wrap type="tight"/>
          </v:shape>
        </w:pict>
      </w:r>
      <w:r>
        <w:rPr>
          <w:noProof/>
        </w:rPr>
        <w:pict>
          <v:shape id="_x0000_s1040" type="#_x0000_t75" style="position:absolute;left:0;text-align:left;margin-left:-21.2pt;margin-top:16.65pt;width:287.05pt;height:182.15pt;z-index:-251657216;visibility:visible;mso-wrap-style:square;mso-position-horizontal-relative:text;mso-position-vertical-relative:text" wrapcoords="-58 -120 -58 21660 21658 21660 21658 -120 -58 -120" stroked="t" strokeweight="1.25pt">
            <v:imagedata r:id="rId39" o:title=""/>
            <w10:wrap type="tight"/>
          </v:shape>
        </w:pict>
      </w:r>
    </w:p>
    <w:p w:rsidR="001363D4" w:rsidRDefault="001363D4" w:rsidP="00E14EA5">
      <w:pPr>
        <w:tabs>
          <w:tab w:val="left" w:pos="540"/>
          <w:tab w:val="left" w:pos="720"/>
          <w:tab w:val="left" w:pos="900"/>
          <w:tab w:val="left" w:pos="1980"/>
          <w:tab w:val="left" w:pos="2160"/>
        </w:tabs>
        <w:rPr>
          <w:rStyle w:val="Hyperlink"/>
          <w:b/>
          <w:i/>
          <w:color w:val="auto"/>
          <w:sz w:val="20"/>
          <w:szCs w:val="20"/>
          <w:u w:val="none"/>
        </w:rPr>
      </w:pPr>
    </w:p>
    <w:p w:rsidR="001363D4" w:rsidRPr="00786473" w:rsidRDefault="001363D4" w:rsidP="00786473">
      <w:pPr>
        <w:tabs>
          <w:tab w:val="left" w:pos="540"/>
          <w:tab w:val="left" w:pos="720"/>
          <w:tab w:val="left" w:pos="900"/>
          <w:tab w:val="left" w:pos="1980"/>
          <w:tab w:val="left" w:pos="2160"/>
        </w:tabs>
        <w:ind w:left="2880"/>
        <w:rPr>
          <w:rStyle w:val="Hyperlink"/>
          <w:b/>
          <w:i/>
          <w:color w:val="auto"/>
          <w:sz w:val="20"/>
          <w:szCs w:val="20"/>
          <w:u w:val="none"/>
        </w:rPr>
      </w:pPr>
    </w:p>
    <w:p w:rsidR="00786473" w:rsidRDefault="00786473" w:rsidP="00786473">
      <w:pPr>
        <w:numPr>
          <w:ilvl w:val="1"/>
          <w:numId w:val="1"/>
        </w:numPr>
        <w:tabs>
          <w:tab w:val="left" w:pos="540"/>
          <w:tab w:val="left" w:pos="720"/>
          <w:tab w:val="left" w:pos="900"/>
          <w:tab w:val="left" w:pos="1980"/>
          <w:tab w:val="left" w:pos="2160"/>
        </w:tabs>
        <w:ind w:firstLine="180"/>
        <w:rPr>
          <w:rStyle w:val="Hyperlink"/>
          <w:b/>
          <w:i/>
          <w:color w:val="auto"/>
          <w:sz w:val="20"/>
          <w:szCs w:val="20"/>
          <w:u w:val="none"/>
        </w:rPr>
      </w:pPr>
      <w:r>
        <w:rPr>
          <w:rStyle w:val="Hyperlink"/>
          <w:b/>
          <w:i/>
          <w:color w:val="auto"/>
          <w:sz w:val="20"/>
          <w:szCs w:val="20"/>
          <w:u w:val="none"/>
        </w:rPr>
        <w:t xml:space="preserve"> Safety Initiative Form</w:t>
      </w:r>
    </w:p>
    <w:p w:rsidR="00786473" w:rsidRPr="00B14967" w:rsidRDefault="00786473" w:rsidP="00786473">
      <w:pPr>
        <w:numPr>
          <w:ilvl w:val="2"/>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 xml:space="preserve">Safety Initiative forms are used when </w:t>
      </w:r>
      <w:r w:rsidR="000A544E">
        <w:rPr>
          <w:rStyle w:val="Hyperlink"/>
          <w:color w:val="auto"/>
          <w:sz w:val="20"/>
          <w:szCs w:val="20"/>
          <w:u w:val="none"/>
        </w:rPr>
        <w:t xml:space="preserve">an employee has identified an unsafe working condition or when they have an innovative idea that changes a process or completely creates a new way of doing things. </w:t>
      </w:r>
      <w:r w:rsidR="00D06579">
        <w:rPr>
          <w:rStyle w:val="Hyperlink"/>
          <w:color w:val="auto"/>
          <w:sz w:val="20"/>
          <w:szCs w:val="20"/>
          <w:u w:val="none"/>
        </w:rPr>
        <w:t xml:space="preserve"> After completion, send this form to the HR Support Desk, and Safety Leadership points will be awarded.</w:t>
      </w:r>
    </w:p>
    <w:p w:rsidR="008F3DC7" w:rsidRPr="00B14967" w:rsidRDefault="00B14967" w:rsidP="00B14967">
      <w:pPr>
        <w:numPr>
          <w:ilvl w:val="4"/>
          <w:numId w:val="1"/>
        </w:numPr>
        <w:tabs>
          <w:tab w:val="clear" w:pos="4320"/>
          <w:tab w:val="left" w:pos="540"/>
          <w:tab w:val="left" w:pos="720"/>
          <w:tab w:val="left" w:pos="900"/>
          <w:tab w:val="left" w:pos="1980"/>
          <w:tab w:val="left" w:pos="2160"/>
        </w:tabs>
        <w:ind w:left="4500" w:hanging="900"/>
        <w:rPr>
          <w:rStyle w:val="Hyperlink"/>
          <w:b/>
          <w:i/>
          <w:color w:val="auto"/>
          <w:sz w:val="20"/>
          <w:szCs w:val="20"/>
          <w:u w:val="none"/>
        </w:rPr>
      </w:pPr>
      <w:r>
        <w:rPr>
          <w:rStyle w:val="Hyperlink"/>
          <w:color w:val="auto"/>
          <w:sz w:val="20"/>
          <w:szCs w:val="20"/>
          <w:u w:val="none"/>
        </w:rPr>
        <w:t xml:space="preserve">The safety initiative form can be found on the server at </w:t>
      </w:r>
      <w:hyperlink r:id="rId40" w:history="1">
        <w:r w:rsidRPr="00B14967">
          <w:rPr>
            <w:rStyle w:val="Hyperlink"/>
            <w:b/>
            <w:sz w:val="20"/>
            <w:szCs w:val="20"/>
          </w:rPr>
          <w:t>\\georgetown\shared\Human Resources\Public\HR Forms\Safety Forms</w:t>
        </w:r>
      </w:hyperlink>
    </w:p>
    <w:p w:rsidR="008F3DC7" w:rsidRDefault="001A58EC" w:rsidP="008F3DC7">
      <w:pPr>
        <w:tabs>
          <w:tab w:val="left" w:pos="540"/>
          <w:tab w:val="left" w:pos="720"/>
          <w:tab w:val="left" w:pos="900"/>
          <w:tab w:val="left" w:pos="1980"/>
          <w:tab w:val="left" w:pos="2160"/>
        </w:tabs>
        <w:rPr>
          <w:rStyle w:val="Hyperlink"/>
          <w:color w:val="auto"/>
          <w:sz w:val="20"/>
          <w:szCs w:val="20"/>
          <w:u w:val="none"/>
        </w:rPr>
      </w:pPr>
      <w:r>
        <w:rPr>
          <w:noProof/>
        </w:rPr>
        <w:pict>
          <v:shape id="_x0000_s1042" type="#_x0000_t75" style="position:absolute;margin-left:97.05pt;margin-top:9.3pt;width:360.4pt;height:167.35pt;z-index:-251655168;visibility:visible;mso-wrap-style:square;mso-position-horizontal-relative:text;mso-position-vertical-relative:text" wrapcoords="-58 -126 -58 21663 21658 21663 21658 -126 -58 -126" stroked="t" strokeweight="1.25pt">
            <v:imagedata r:id="rId41" o:title=""/>
            <w10:wrap type="tight"/>
          </v:shape>
        </w:pict>
      </w:r>
    </w:p>
    <w:p w:rsidR="008F3DC7" w:rsidRDefault="008F3DC7"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E14EA5" w:rsidRDefault="00E14EA5" w:rsidP="008F3DC7">
      <w:pPr>
        <w:tabs>
          <w:tab w:val="left" w:pos="540"/>
          <w:tab w:val="left" w:pos="720"/>
          <w:tab w:val="left" w:pos="900"/>
          <w:tab w:val="left" w:pos="1980"/>
          <w:tab w:val="left" w:pos="2160"/>
        </w:tabs>
        <w:rPr>
          <w:rStyle w:val="Hyperlink"/>
          <w:b/>
          <w:i/>
          <w:color w:val="auto"/>
          <w:sz w:val="20"/>
          <w:szCs w:val="20"/>
          <w:u w:val="none"/>
        </w:rPr>
      </w:pPr>
    </w:p>
    <w:p w:rsidR="008F3DC7" w:rsidRDefault="008F3DC7" w:rsidP="008F3DC7">
      <w:pPr>
        <w:numPr>
          <w:ilvl w:val="1"/>
          <w:numId w:val="1"/>
        </w:numPr>
        <w:tabs>
          <w:tab w:val="left" w:pos="540"/>
          <w:tab w:val="left" w:pos="720"/>
          <w:tab w:val="left" w:pos="900"/>
          <w:tab w:val="left" w:pos="1980"/>
          <w:tab w:val="left" w:pos="2160"/>
        </w:tabs>
        <w:ind w:firstLine="180"/>
        <w:rPr>
          <w:rStyle w:val="Hyperlink"/>
          <w:b/>
          <w:i/>
          <w:color w:val="auto"/>
          <w:sz w:val="20"/>
          <w:szCs w:val="20"/>
          <w:u w:val="none"/>
        </w:rPr>
      </w:pPr>
      <w:r>
        <w:rPr>
          <w:rStyle w:val="Hyperlink"/>
          <w:b/>
          <w:i/>
          <w:color w:val="auto"/>
          <w:sz w:val="20"/>
          <w:szCs w:val="20"/>
          <w:u w:val="none"/>
        </w:rPr>
        <w:t xml:space="preserve"> EAP (Employee Assistance Program) Flyers</w:t>
      </w:r>
    </w:p>
    <w:p w:rsidR="008F3DC7" w:rsidRPr="00B14967" w:rsidRDefault="008F3DC7" w:rsidP="008F3DC7">
      <w:pPr>
        <w:numPr>
          <w:ilvl w:val="2"/>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EAP flyers are provided for the employee’s benefit and are designed to assist employees in resolving personal problems</w:t>
      </w:r>
      <w:r w:rsidR="00AB345D">
        <w:rPr>
          <w:rStyle w:val="Hyperlink"/>
          <w:color w:val="auto"/>
          <w:sz w:val="20"/>
          <w:szCs w:val="20"/>
          <w:u w:val="none"/>
        </w:rPr>
        <w:t xml:space="preserve"> that may be adversely affecting their personal or work life. </w:t>
      </w:r>
    </w:p>
    <w:p w:rsidR="00B14967" w:rsidRPr="00AB345D" w:rsidRDefault="00B14967" w:rsidP="00B14967">
      <w:pPr>
        <w:numPr>
          <w:ilvl w:val="4"/>
          <w:numId w:val="1"/>
        </w:numPr>
        <w:tabs>
          <w:tab w:val="clear" w:pos="4320"/>
          <w:tab w:val="left" w:pos="540"/>
          <w:tab w:val="left" w:pos="720"/>
          <w:tab w:val="left" w:pos="900"/>
          <w:tab w:val="left" w:pos="1980"/>
          <w:tab w:val="left" w:pos="2160"/>
        </w:tabs>
        <w:ind w:left="4500" w:hanging="900"/>
        <w:rPr>
          <w:rStyle w:val="Hyperlink"/>
          <w:b/>
          <w:i/>
          <w:color w:val="auto"/>
          <w:sz w:val="20"/>
          <w:szCs w:val="20"/>
          <w:u w:val="none"/>
        </w:rPr>
      </w:pPr>
      <w:r>
        <w:rPr>
          <w:rStyle w:val="Hyperlink"/>
          <w:color w:val="auto"/>
          <w:sz w:val="20"/>
          <w:szCs w:val="20"/>
          <w:u w:val="none"/>
        </w:rPr>
        <w:t xml:space="preserve">EAP Flyers can be found on the server at </w:t>
      </w:r>
      <w:hyperlink r:id="rId42" w:history="1">
        <w:r w:rsidRPr="00B14967">
          <w:rPr>
            <w:rStyle w:val="Hyperlink"/>
            <w:b/>
            <w:sz w:val="20"/>
            <w:szCs w:val="20"/>
          </w:rPr>
          <w:t>\\georgetown\shared\Human Resources\Public\HR Forms\EAP Services (Employee Assistance Program)</w:t>
        </w:r>
      </w:hyperlink>
    </w:p>
    <w:p w:rsidR="00C66D59" w:rsidRDefault="001A58EC" w:rsidP="00AB345D">
      <w:pPr>
        <w:tabs>
          <w:tab w:val="left" w:pos="540"/>
          <w:tab w:val="left" w:pos="720"/>
          <w:tab w:val="left" w:pos="900"/>
          <w:tab w:val="left" w:pos="1980"/>
          <w:tab w:val="left" w:pos="2160"/>
        </w:tabs>
        <w:ind w:left="2880"/>
        <w:rPr>
          <w:rStyle w:val="Hyperlink"/>
          <w:b/>
          <w:i/>
          <w:color w:val="auto"/>
          <w:sz w:val="20"/>
          <w:szCs w:val="20"/>
          <w:u w:val="none"/>
        </w:rPr>
      </w:pPr>
      <w:r>
        <w:rPr>
          <w:noProof/>
        </w:rPr>
        <w:pict>
          <v:shape id="_x0000_s1043" type="#_x0000_t75" style="position:absolute;left:0;text-align:left;margin-left:-5.6pt;margin-top:21.1pt;width:286.3pt;height:160.25pt;z-index:-251654144;visibility:visible;mso-wrap-style:square;mso-position-horizontal-relative:text;mso-position-vertical-relative:text" wrapcoords="-64 -139 -64 21669 21664 21669 21664 -139 -64 -139" stroked="t" strokeweight="1.25pt">
            <v:imagedata r:id="rId43" o:title=""/>
            <w10:wrap type="tight"/>
          </v:shape>
        </w:pict>
      </w:r>
    </w:p>
    <w:p w:rsidR="00C66D59" w:rsidRDefault="00C66D59" w:rsidP="00AB345D">
      <w:pPr>
        <w:tabs>
          <w:tab w:val="left" w:pos="540"/>
          <w:tab w:val="left" w:pos="720"/>
          <w:tab w:val="left" w:pos="900"/>
          <w:tab w:val="left" w:pos="1980"/>
          <w:tab w:val="left" w:pos="2160"/>
        </w:tabs>
        <w:ind w:left="2880"/>
        <w:rPr>
          <w:rStyle w:val="Hyperlink"/>
          <w:b/>
          <w:i/>
          <w:color w:val="auto"/>
          <w:sz w:val="20"/>
          <w:szCs w:val="20"/>
          <w:u w:val="none"/>
        </w:rPr>
      </w:pPr>
    </w:p>
    <w:p w:rsidR="00C66D59" w:rsidRDefault="00C66D59" w:rsidP="00AB345D">
      <w:pPr>
        <w:tabs>
          <w:tab w:val="left" w:pos="540"/>
          <w:tab w:val="left" w:pos="720"/>
          <w:tab w:val="left" w:pos="900"/>
          <w:tab w:val="left" w:pos="1980"/>
          <w:tab w:val="left" w:pos="2160"/>
        </w:tabs>
        <w:ind w:left="2880"/>
        <w:rPr>
          <w:rStyle w:val="Hyperlink"/>
          <w:b/>
          <w:i/>
          <w:color w:val="auto"/>
          <w:sz w:val="20"/>
          <w:szCs w:val="20"/>
          <w:u w:val="none"/>
        </w:rPr>
      </w:pPr>
    </w:p>
    <w:p w:rsidR="00C66D59" w:rsidRDefault="00C66D59" w:rsidP="00AB345D">
      <w:pPr>
        <w:tabs>
          <w:tab w:val="left" w:pos="540"/>
          <w:tab w:val="left" w:pos="720"/>
          <w:tab w:val="left" w:pos="900"/>
          <w:tab w:val="left" w:pos="1980"/>
          <w:tab w:val="left" w:pos="2160"/>
        </w:tabs>
        <w:ind w:left="2880"/>
        <w:rPr>
          <w:rStyle w:val="Hyperlink"/>
          <w:b/>
          <w:i/>
          <w:color w:val="auto"/>
          <w:sz w:val="20"/>
          <w:szCs w:val="20"/>
          <w:u w:val="none"/>
        </w:rPr>
      </w:pPr>
    </w:p>
    <w:p w:rsidR="00C66D59" w:rsidRDefault="00C66D59" w:rsidP="00AB345D">
      <w:pPr>
        <w:tabs>
          <w:tab w:val="left" w:pos="540"/>
          <w:tab w:val="left" w:pos="720"/>
          <w:tab w:val="left" w:pos="900"/>
          <w:tab w:val="left" w:pos="1980"/>
          <w:tab w:val="left" w:pos="2160"/>
        </w:tabs>
        <w:ind w:left="2880"/>
        <w:rPr>
          <w:rStyle w:val="Hyperlink"/>
          <w:b/>
          <w:i/>
          <w:color w:val="auto"/>
          <w:sz w:val="20"/>
          <w:szCs w:val="20"/>
          <w:u w:val="none"/>
        </w:rPr>
      </w:pPr>
    </w:p>
    <w:p w:rsidR="00C66D59" w:rsidRDefault="001A58EC" w:rsidP="00AB345D">
      <w:pPr>
        <w:tabs>
          <w:tab w:val="left" w:pos="540"/>
          <w:tab w:val="left" w:pos="720"/>
          <w:tab w:val="left" w:pos="900"/>
          <w:tab w:val="left" w:pos="1980"/>
          <w:tab w:val="left" w:pos="2160"/>
        </w:tabs>
        <w:ind w:left="2880"/>
        <w:rPr>
          <w:rStyle w:val="Hyperlink"/>
          <w:b/>
          <w:i/>
          <w:color w:val="auto"/>
          <w:sz w:val="20"/>
          <w:szCs w:val="20"/>
          <w:u w:val="none"/>
        </w:rPr>
      </w:pPr>
      <w:r>
        <w:rPr>
          <w:noProof/>
        </w:rPr>
        <w:pict>
          <v:shape id="_x0000_s1044" type="#_x0000_t75" style="position:absolute;left:0;text-align:left;margin-left:1.8pt;margin-top:6.1pt;width:271.15pt;height:160.85pt;z-index:-251653120;visibility:visible;mso-wrap-style:square;mso-position-horizontal-relative:text;mso-position-vertical-relative:text" wrapcoords="-68 -115 -68 21657 21668 21657 21668 -115 -68 -115" stroked="t" strokeweight="1.25pt">
            <v:imagedata r:id="rId44" o:title=""/>
            <w10:wrap type="tight"/>
          </v:shape>
        </w:pict>
      </w:r>
    </w:p>
    <w:p w:rsidR="00C66D59" w:rsidRDefault="00C66D59" w:rsidP="00AB345D">
      <w:pPr>
        <w:tabs>
          <w:tab w:val="left" w:pos="540"/>
          <w:tab w:val="left" w:pos="720"/>
          <w:tab w:val="left" w:pos="900"/>
          <w:tab w:val="left" w:pos="1980"/>
          <w:tab w:val="left" w:pos="2160"/>
        </w:tabs>
        <w:ind w:left="2880"/>
        <w:rPr>
          <w:rStyle w:val="Hyperlink"/>
          <w:b/>
          <w:i/>
          <w:color w:val="auto"/>
          <w:sz w:val="20"/>
          <w:szCs w:val="20"/>
          <w:u w:val="none"/>
        </w:rPr>
      </w:pPr>
    </w:p>
    <w:p w:rsidR="00C66D59" w:rsidRDefault="00C66D59" w:rsidP="00C66D59">
      <w:pPr>
        <w:tabs>
          <w:tab w:val="left" w:pos="540"/>
          <w:tab w:val="left" w:pos="720"/>
          <w:tab w:val="left" w:pos="900"/>
          <w:tab w:val="left" w:pos="1980"/>
          <w:tab w:val="left" w:pos="2160"/>
        </w:tabs>
        <w:rPr>
          <w:rStyle w:val="Hyperlink"/>
          <w:b/>
          <w:i/>
          <w:color w:val="auto"/>
          <w:sz w:val="20"/>
          <w:szCs w:val="20"/>
          <w:u w:val="none"/>
        </w:rPr>
      </w:pPr>
    </w:p>
    <w:p w:rsidR="00D06579" w:rsidRDefault="00D06579" w:rsidP="00C66D59">
      <w:pPr>
        <w:tabs>
          <w:tab w:val="left" w:pos="540"/>
          <w:tab w:val="left" w:pos="720"/>
          <w:tab w:val="left" w:pos="900"/>
          <w:tab w:val="left" w:pos="1980"/>
          <w:tab w:val="left" w:pos="2160"/>
        </w:tabs>
        <w:rPr>
          <w:rStyle w:val="Hyperlink"/>
          <w:b/>
          <w:i/>
          <w:color w:val="auto"/>
          <w:sz w:val="20"/>
          <w:szCs w:val="20"/>
          <w:u w:val="none"/>
        </w:rPr>
      </w:pPr>
    </w:p>
    <w:p w:rsidR="00D06579" w:rsidRDefault="00D06579" w:rsidP="00C66D59">
      <w:pPr>
        <w:tabs>
          <w:tab w:val="left" w:pos="540"/>
          <w:tab w:val="left" w:pos="720"/>
          <w:tab w:val="left" w:pos="900"/>
          <w:tab w:val="left" w:pos="1980"/>
          <w:tab w:val="left" w:pos="2160"/>
        </w:tabs>
        <w:rPr>
          <w:rStyle w:val="Hyperlink"/>
          <w:b/>
          <w:i/>
          <w:color w:val="auto"/>
          <w:sz w:val="20"/>
          <w:szCs w:val="20"/>
          <w:u w:val="none"/>
        </w:rPr>
      </w:pPr>
    </w:p>
    <w:p w:rsidR="00D06579" w:rsidRDefault="00D06579" w:rsidP="00C66D59">
      <w:pPr>
        <w:tabs>
          <w:tab w:val="left" w:pos="540"/>
          <w:tab w:val="left" w:pos="720"/>
          <w:tab w:val="left" w:pos="900"/>
          <w:tab w:val="left" w:pos="1980"/>
          <w:tab w:val="left" w:pos="2160"/>
        </w:tabs>
        <w:rPr>
          <w:rStyle w:val="Hyperlink"/>
          <w:b/>
          <w:i/>
          <w:color w:val="auto"/>
          <w:sz w:val="20"/>
          <w:szCs w:val="20"/>
          <w:u w:val="none"/>
        </w:rPr>
      </w:pPr>
    </w:p>
    <w:p w:rsidR="00D06579" w:rsidRDefault="00D06579" w:rsidP="00C66D59">
      <w:pPr>
        <w:tabs>
          <w:tab w:val="left" w:pos="540"/>
          <w:tab w:val="left" w:pos="720"/>
          <w:tab w:val="left" w:pos="900"/>
          <w:tab w:val="left" w:pos="1980"/>
          <w:tab w:val="left" w:pos="2160"/>
        </w:tabs>
        <w:rPr>
          <w:rStyle w:val="Hyperlink"/>
          <w:b/>
          <w:i/>
          <w:color w:val="auto"/>
          <w:sz w:val="20"/>
          <w:szCs w:val="20"/>
          <w:u w:val="none"/>
        </w:rPr>
      </w:pPr>
    </w:p>
    <w:p w:rsidR="00C66D59" w:rsidRDefault="00C66D59" w:rsidP="00AB345D">
      <w:pPr>
        <w:tabs>
          <w:tab w:val="left" w:pos="540"/>
          <w:tab w:val="left" w:pos="720"/>
          <w:tab w:val="left" w:pos="900"/>
          <w:tab w:val="left" w:pos="1980"/>
          <w:tab w:val="left" w:pos="2160"/>
        </w:tabs>
        <w:ind w:left="2880"/>
        <w:rPr>
          <w:rStyle w:val="Hyperlink"/>
          <w:b/>
          <w:i/>
          <w:color w:val="auto"/>
          <w:sz w:val="20"/>
          <w:szCs w:val="20"/>
          <w:u w:val="none"/>
        </w:rPr>
      </w:pPr>
    </w:p>
    <w:p w:rsidR="00C66D59" w:rsidRPr="00AB345D" w:rsidRDefault="00C66D59" w:rsidP="00AB345D">
      <w:pPr>
        <w:tabs>
          <w:tab w:val="left" w:pos="540"/>
          <w:tab w:val="left" w:pos="720"/>
          <w:tab w:val="left" w:pos="900"/>
          <w:tab w:val="left" w:pos="1980"/>
          <w:tab w:val="left" w:pos="2160"/>
        </w:tabs>
        <w:ind w:left="2880"/>
        <w:rPr>
          <w:rStyle w:val="Hyperlink"/>
          <w:b/>
          <w:i/>
          <w:color w:val="auto"/>
          <w:sz w:val="20"/>
          <w:szCs w:val="20"/>
          <w:u w:val="none"/>
        </w:rPr>
      </w:pPr>
    </w:p>
    <w:p w:rsidR="00AB345D" w:rsidRDefault="00AB345D" w:rsidP="00AB345D">
      <w:pPr>
        <w:numPr>
          <w:ilvl w:val="1"/>
          <w:numId w:val="1"/>
        </w:numPr>
        <w:tabs>
          <w:tab w:val="left" w:pos="540"/>
          <w:tab w:val="left" w:pos="720"/>
          <w:tab w:val="left" w:pos="900"/>
          <w:tab w:val="left" w:pos="1980"/>
          <w:tab w:val="left" w:pos="2160"/>
        </w:tabs>
        <w:ind w:firstLine="180"/>
        <w:rPr>
          <w:rStyle w:val="Hyperlink"/>
          <w:b/>
          <w:i/>
          <w:color w:val="auto"/>
          <w:sz w:val="20"/>
          <w:szCs w:val="20"/>
          <w:u w:val="none"/>
        </w:rPr>
      </w:pPr>
      <w:r>
        <w:rPr>
          <w:rStyle w:val="Hyperlink"/>
          <w:b/>
          <w:i/>
          <w:color w:val="auto"/>
          <w:sz w:val="20"/>
          <w:szCs w:val="20"/>
          <w:u w:val="none"/>
        </w:rPr>
        <w:t xml:space="preserve"> Absence &amp; Vacation Form</w:t>
      </w:r>
    </w:p>
    <w:p w:rsidR="00AB345D" w:rsidRPr="00B14967" w:rsidRDefault="00AB345D" w:rsidP="00AB345D">
      <w:pPr>
        <w:numPr>
          <w:ilvl w:val="2"/>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 xml:space="preserve">The absence &amp; vacation form is used when employees need to request time off from work, or when employees are absent from work and receives an occurrence. Once completed, these forms are sent to the Accounts Payable Clerk, </w:t>
      </w:r>
      <w:r w:rsidRPr="00AB345D">
        <w:rPr>
          <w:rStyle w:val="Hyperlink"/>
          <w:b/>
          <w:color w:val="FF0000"/>
          <w:sz w:val="20"/>
          <w:szCs w:val="20"/>
          <w:u w:val="none"/>
        </w:rPr>
        <w:t>not</w:t>
      </w:r>
      <w:r>
        <w:rPr>
          <w:rStyle w:val="Hyperlink"/>
          <w:color w:val="auto"/>
          <w:sz w:val="20"/>
          <w:szCs w:val="20"/>
          <w:u w:val="none"/>
        </w:rPr>
        <w:t xml:space="preserve"> HR. </w:t>
      </w:r>
    </w:p>
    <w:p w:rsidR="00B14967" w:rsidRPr="00B14967" w:rsidRDefault="00B14967" w:rsidP="00B14967">
      <w:pPr>
        <w:numPr>
          <w:ilvl w:val="4"/>
          <w:numId w:val="1"/>
        </w:numPr>
        <w:tabs>
          <w:tab w:val="clear" w:pos="4320"/>
          <w:tab w:val="left" w:pos="540"/>
          <w:tab w:val="left" w:pos="720"/>
          <w:tab w:val="left" w:pos="900"/>
          <w:tab w:val="left" w:pos="1980"/>
          <w:tab w:val="left" w:pos="2160"/>
        </w:tabs>
        <w:ind w:left="4500" w:hanging="900"/>
        <w:rPr>
          <w:rStyle w:val="Hyperlink"/>
          <w:b/>
          <w:i/>
          <w:color w:val="auto"/>
          <w:sz w:val="20"/>
          <w:szCs w:val="20"/>
          <w:u w:val="none"/>
        </w:rPr>
      </w:pPr>
      <w:r>
        <w:rPr>
          <w:rStyle w:val="Hyperlink"/>
          <w:color w:val="auto"/>
          <w:sz w:val="20"/>
          <w:szCs w:val="20"/>
          <w:u w:val="none"/>
        </w:rPr>
        <w:t xml:space="preserve">The absence and vacation form can be found on the server at </w:t>
      </w:r>
      <w:hyperlink r:id="rId45" w:history="1">
        <w:r w:rsidRPr="00B14967">
          <w:rPr>
            <w:rStyle w:val="Hyperlink"/>
            <w:b/>
            <w:sz w:val="20"/>
            <w:szCs w:val="20"/>
          </w:rPr>
          <w:t>\\georgetown\shared\Human Resources\Public\HR Forms\Payroll Forms &amp; Examples\Absence &amp; Vacation Forms</w:t>
        </w:r>
      </w:hyperlink>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1A58EC" w:rsidP="00AB345D">
      <w:pPr>
        <w:tabs>
          <w:tab w:val="left" w:pos="540"/>
          <w:tab w:val="left" w:pos="720"/>
          <w:tab w:val="left" w:pos="900"/>
          <w:tab w:val="left" w:pos="1980"/>
          <w:tab w:val="left" w:pos="2160"/>
        </w:tabs>
        <w:ind w:left="2880"/>
        <w:rPr>
          <w:rStyle w:val="Hyperlink"/>
          <w:b/>
          <w:i/>
          <w:color w:val="auto"/>
          <w:sz w:val="20"/>
          <w:szCs w:val="20"/>
          <w:u w:val="none"/>
        </w:rPr>
      </w:pPr>
      <w:r>
        <w:rPr>
          <w:noProof/>
        </w:rPr>
        <w:pict>
          <v:shape id="_x0000_s1045" type="#_x0000_t75" style="position:absolute;left:0;text-align:left;margin-left:240.95pt;margin-top:1.6pt;width:282.45pt;height:162.55pt;z-index:-251652096;visibility:visible;mso-wrap-style:square;mso-position-horizontal-relative:text;mso-position-vertical-relative:text" wrapcoords="-67 -117 -67 21659 21667 21659 21667 -117 -67 -117" stroked="t" strokeweight="1.25pt">
            <v:imagedata r:id="rId46" o:title=""/>
            <w10:wrap type="tight"/>
          </v:shape>
        </w:pict>
      </w: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AB345D">
      <w:pPr>
        <w:tabs>
          <w:tab w:val="left" w:pos="540"/>
          <w:tab w:val="left" w:pos="720"/>
          <w:tab w:val="left" w:pos="900"/>
          <w:tab w:val="left" w:pos="1980"/>
          <w:tab w:val="left" w:pos="2160"/>
        </w:tabs>
        <w:ind w:left="2880"/>
        <w:rPr>
          <w:rStyle w:val="Hyperlink"/>
          <w:b/>
          <w:i/>
          <w:color w:val="auto"/>
          <w:sz w:val="20"/>
          <w:szCs w:val="20"/>
          <w:u w:val="none"/>
        </w:rPr>
      </w:pPr>
    </w:p>
    <w:p w:rsidR="00AE55B6" w:rsidRDefault="00AE55B6" w:rsidP="00AB345D">
      <w:pPr>
        <w:tabs>
          <w:tab w:val="left" w:pos="540"/>
          <w:tab w:val="left" w:pos="720"/>
          <w:tab w:val="left" w:pos="900"/>
          <w:tab w:val="left" w:pos="1980"/>
          <w:tab w:val="left" w:pos="2160"/>
        </w:tabs>
        <w:ind w:left="2880"/>
        <w:rPr>
          <w:rStyle w:val="Hyperlink"/>
          <w:b/>
          <w:i/>
          <w:color w:val="auto"/>
          <w:sz w:val="20"/>
          <w:szCs w:val="20"/>
          <w:u w:val="none"/>
        </w:rPr>
      </w:pPr>
    </w:p>
    <w:p w:rsidR="00AE55B6" w:rsidRPr="00AB345D" w:rsidRDefault="00AE55B6" w:rsidP="00AB345D">
      <w:pPr>
        <w:tabs>
          <w:tab w:val="left" w:pos="540"/>
          <w:tab w:val="left" w:pos="720"/>
          <w:tab w:val="left" w:pos="900"/>
          <w:tab w:val="left" w:pos="1980"/>
          <w:tab w:val="left" w:pos="2160"/>
        </w:tabs>
        <w:ind w:left="2880"/>
        <w:rPr>
          <w:rStyle w:val="Hyperlink"/>
          <w:b/>
          <w:i/>
          <w:color w:val="auto"/>
          <w:sz w:val="20"/>
          <w:szCs w:val="20"/>
          <w:u w:val="none"/>
        </w:rPr>
      </w:pPr>
    </w:p>
    <w:p w:rsidR="00AB345D" w:rsidRDefault="00AB345D" w:rsidP="00AB345D">
      <w:pPr>
        <w:numPr>
          <w:ilvl w:val="1"/>
          <w:numId w:val="1"/>
        </w:numPr>
        <w:tabs>
          <w:tab w:val="left" w:pos="540"/>
          <w:tab w:val="left" w:pos="720"/>
          <w:tab w:val="left" w:pos="900"/>
          <w:tab w:val="left" w:pos="1980"/>
          <w:tab w:val="left" w:pos="2160"/>
        </w:tabs>
        <w:ind w:firstLine="180"/>
        <w:rPr>
          <w:rStyle w:val="Hyperlink"/>
          <w:b/>
          <w:i/>
          <w:color w:val="auto"/>
          <w:sz w:val="20"/>
          <w:szCs w:val="20"/>
          <w:u w:val="none"/>
        </w:rPr>
      </w:pPr>
      <w:r>
        <w:rPr>
          <w:rStyle w:val="Hyperlink"/>
          <w:b/>
          <w:i/>
          <w:color w:val="auto"/>
          <w:sz w:val="20"/>
          <w:szCs w:val="20"/>
          <w:u w:val="none"/>
        </w:rPr>
        <w:t xml:space="preserve"> New </w:t>
      </w:r>
      <w:r w:rsidR="00D06579">
        <w:rPr>
          <w:rStyle w:val="Hyperlink"/>
          <w:b/>
          <w:i/>
          <w:color w:val="auto"/>
          <w:sz w:val="20"/>
          <w:szCs w:val="20"/>
          <w:u w:val="none"/>
        </w:rPr>
        <w:t>Employee Orientation Training</w:t>
      </w:r>
      <w:r>
        <w:rPr>
          <w:rStyle w:val="Hyperlink"/>
          <w:b/>
          <w:i/>
          <w:color w:val="auto"/>
          <w:sz w:val="20"/>
          <w:szCs w:val="20"/>
          <w:u w:val="none"/>
        </w:rPr>
        <w:t xml:space="preserve"> Form</w:t>
      </w:r>
    </w:p>
    <w:p w:rsidR="00AB345D" w:rsidRPr="00150A9A" w:rsidRDefault="00AB345D" w:rsidP="00AB345D">
      <w:pPr>
        <w:numPr>
          <w:ilvl w:val="2"/>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 xml:space="preserve">The new </w:t>
      </w:r>
      <w:r w:rsidR="00D06579">
        <w:rPr>
          <w:rStyle w:val="Hyperlink"/>
          <w:color w:val="auto"/>
          <w:sz w:val="20"/>
          <w:szCs w:val="20"/>
          <w:u w:val="none"/>
        </w:rPr>
        <w:t>EE orientation</w:t>
      </w:r>
      <w:r>
        <w:rPr>
          <w:rStyle w:val="Hyperlink"/>
          <w:color w:val="auto"/>
          <w:sz w:val="20"/>
          <w:szCs w:val="20"/>
          <w:u w:val="none"/>
        </w:rPr>
        <w:t xml:space="preserve"> form</w:t>
      </w:r>
      <w:r w:rsidR="004C689F">
        <w:rPr>
          <w:rStyle w:val="Hyperlink"/>
          <w:color w:val="auto"/>
          <w:sz w:val="20"/>
          <w:szCs w:val="20"/>
          <w:u w:val="none"/>
        </w:rPr>
        <w:t xml:space="preserve"> (QSP6-43)</w:t>
      </w:r>
      <w:r>
        <w:rPr>
          <w:rStyle w:val="Hyperlink"/>
          <w:color w:val="auto"/>
          <w:sz w:val="20"/>
          <w:szCs w:val="20"/>
          <w:u w:val="none"/>
        </w:rPr>
        <w:t xml:space="preserve"> is used when training new hire</w:t>
      </w:r>
      <w:r w:rsidR="004C689F">
        <w:rPr>
          <w:rStyle w:val="Hyperlink"/>
          <w:color w:val="auto"/>
          <w:sz w:val="20"/>
          <w:szCs w:val="20"/>
          <w:u w:val="none"/>
        </w:rPr>
        <w:t xml:space="preserve">s and is required to be completed within </w:t>
      </w:r>
      <w:r w:rsidR="004C689F" w:rsidRPr="004C689F">
        <w:rPr>
          <w:rStyle w:val="Hyperlink"/>
          <w:b/>
          <w:color w:val="FF0000"/>
          <w:sz w:val="20"/>
          <w:szCs w:val="20"/>
          <w:u w:val="none"/>
        </w:rPr>
        <w:t>90 days</w:t>
      </w:r>
      <w:r w:rsidR="004C689F">
        <w:rPr>
          <w:rStyle w:val="Hyperlink"/>
          <w:color w:val="auto"/>
          <w:sz w:val="20"/>
          <w:szCs w:val="20"/>
          <w:u w:val="none"/>
        </w:rPr>
        <w:t xml:space="preserve"> of the new hire’s hire date. For more in-depth details on how to complete the new hire training form, please see procedure </w:t>
      </w:r>
      <w:r w:rsidR="004C689F" w:rsidRPr="004C689F">
        <w:rPr>
          <w:rStyle w:val="Hyperlink"/>
          <w:b/>
          <w:color w:val="auto"/>
          <w:sz w:val="20"/>
          <w:szCs w:val="20"/>
          <w:u w:val="none"/>
        </w:rPr>
        <w:t>‘HR-39 Completing Job Training Requirements’</w:t>
      </w:r>
      <w:r w:rsidR="004C689F">
        <w:rPr>
          <w:rStyle w:val="Hyperlink"/>
          <w:color w:val="auto"/>
          <w:sz w:val="20"/>
          <w:szCs w:val="20"/>
          <w:u w:val="none"/>
        </w:rPr>
        <w:t>.</w:t>
      </w:r>
    </w:p>
    <w:p w:rsidR="00150A9A" w:rsidRPr="00150A9A" w:rsidRDefault="00150A9A" w:rsidP="00150A9A">
      <w:pPr>
        <w:numPr>
          <w:ilvl w:val="4"/>
          <w:numId w:val="1"/>
        </w:numPr>
        <w:tabs>
          <w:tab w:val="clear" w:pos="4320"/>
          <w:tab w:val="left" w:pos="540"/>
          <w:tab w:val="left" w:pos="720"/>
          <w:tab w:val="left" w:pos="900"/>
          <w:tab w:val="left" w:pos="1980"/>
          <w:tab w:val="left" w:pos="2160"/>
        </w:tabs>
        <w:ind w:left="4500" w:hanging="900"/>
        <w:rPr>
          <w:rStyle w:val="Hyperlink"/>
          <w:b/>
          <w:i/>
          <w:color w:val="auto"/>
          <w:sz w:val="20"/>
          <w:szCs w:val="20"/>
          <w:u w:val="none"/>
        </w:rPr>
      </w:pPr>
      <w:r>
        <w:rPr>
          <w:sz w:val="20"/>
          <w:szCs w:val="20"/>
        </w:rPr>
        <w:t xml:space="preserve">New hire training forms for the SAO can be found on the central shared drive at </w:t>
      </w:r>
      <w:hyperlink r:id="rId47" w:history="1">
        <w:r w:rsidRPr="00F7435B">
          <w:rPr>
            <w:rStyle w:val="Hyperlink"/>
            <w:b/>
            <w:sz w:val="20"/>
            <w:szCs w:val="20"/>
          </w:rPr>
          <w:t>\\conceptdom\central share\Quality_ScGa\Quality Management System\QSP6 Forms</w:t>
        </w:r>
      </w:hyperlink>
    </w:p>
    <w:p w:rsidR="00150A9A" w:rsidRPr="004C689F" w:rsidRDefault="00150A9A" w:rsidP="00150A9A">
      <w:pPr>
        <w:numPr>
          <w:ilvl w:val="4"/>
          <w:numId w:val="1"/>
        </w:numPr>
        <w:tabs>
          <w:tab w:val="clear" w:pos="4320"/>
          <w:tab w:val="left" w:pos="540"/>
          <w:tab w:val="left" w:pos="720"/>
          <w:tab w:val="left" w:pos="900"/>
          <w:tab w:val="left" w:pos="1980"/>
          <w:tab w:val="left" w:pos="2160"/>
        </w:tabs>
        <w:ind w:left="4500" w:hanging="900"/>
        <w:rPr>
          <w:rStyle w:val="Hyperlink"/>
          <w:b/>
          <w:i/>
          <w:color w:val="auto"/>
          <w:sz w:val="20"/>
          <w:szCs w:val="20"/>
          <w:u w:val="none"/>
        </w:rPr>
      </w:pPr>
      <w:r>
        <w:rPr>
          <w:sz w:val="20"/>
          <w:szCs w:val="20"/>
        </w:rPr>
        <w:t xml:space="preserve">New hire training forms for the NAO can be found on the Georgetown shared drive at </w:t>
      </w:r>
      <w:hyperlink r:id="rId48" w:history="1">
        <w:r w:rsidRPr="00F7435B">
          <w:rPr>
            <w:rStyle w:val="Hyperlink"/>
            <w:b/>
            <w:sz w:val="20"/>
            <w:szCs w:val="20"/>
          </w:rPr>
          <w:t>\\georgetown\shared\Quality_Ky\QSP6 Forms</w:t>
        </w:r>
      </w:hyperlink>
    </w:p>
    <w:p w:rsidR="004C689F" w:rsidRDefault="004C689F"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1A58EC" w:rsidP="004C689F">
      <w:pPr>
        <w:tabs>
          <w:tab w:val="left" w:pos="540"/>
          <w:tab w:val="left" w:pos="720"/>
          <w:tab w:val="left" w:pos="900"/>
          <w:tab w:val="left" w:pos="1980"/>
          <w:tab w:val="left" w:pos="2160"/>
        </w:tabs>
        <w:ind w:left="2880"/>
        <w:rPr>
          <w:rStyle w:val="Hyperlink"/>
          <w:b/>
          <w:i/>
          <w:color w:val="auto"/>
          <w:sz w:val="20"/>
          <w:szCs w:val="20"/>
          <w:u w:val="none"/>
        </w:rPr>
      </w:pPr>
      <w:r>
        <w:rPr>
          <w:b/>
          <w:i/>
          <w:noProof/>
          <w:sz w:val="20"/>
          <w:szCs w:val="20"/>
        </w:rPr>
        <w:pict w14:anchorId="37968E1E">
          <v:shape id="_x0000_s1046" type="#_x0000_t75" style="position:absolute;left:0;text-align:left;margin-left:60.25pt;margin-top:1.75pt;width:284.8pt;height:231pt;z-index:-251651072" wrapcoords="-36 0 -36 21558 21600 21558 21600 0 -36 0">
            <v:imagedata r:id="rId49" o:title=""/>
            <w10:wrap type="tight"/>
          </v:shape>
        </w:pict>
      </w: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402C55" w:rsidRDefault="00402C55" w:rsidP="004C689F">
      <w:pPr>
        <w:tabs>
          <w:tab w:val="left" w:pos="540"/>
          <w:tab w:val="left" w:pos="720"/>
          <w:tab w:val="left" w:pos="900"/>
          <w:tab w:val="left" w:pos="1980"/>
          <w:tab w:val="left" w:pos="2160"/>
        </w:tabs>
        <w:ind w:left="2880"/>
        <w:rPr>
          <w:rStyle w:val="Hyperlink"/>
          <w:b/>
          <w:i/>
          <w:color w:val="auto"/>
          <w:sz w:val="20"/>
          <w:szCs w:val="20"/>
          <w:u w:val="none"/>
        </w:rPr>
      </w:pPr>
    </w:p>
    <w:p w:rsidR="00B14967" w:rsidRPr="004C689F" w:rsidRDefault="00B14967" w:rsidP="004C689F">
      <w:pPr>
        <w:tabs>
          <w:tab w:val="left" w:pos="540"/>
          <w:tab w:val="left" w:pos="720"/>
          <w:tab w:val="left" w:pos="900"/>
          <w:tab w:val="left" w:pos="1980"/>
          <w:tab w:val="left" w:pos="2160"/>
        </w:tabs>
        <w:ind w:left="2880"/>
        <w:rPr>
          <w:rStyle w:val="Hyperlink"/>
          <w:b/>
          <w:i/>
          <w:color w:val="auto"/>
          <w:sz w:val="20"/>
          <w:szCs w:val="20"/>
          <w:u w:val="none"/>
        </w:rPr>
      </w:pPr>
    </w:p>
    <w:p w:rsidR="004C689F" w:rsidRDefault="004C689F" w:rsidP="004C689F">
      <w:pPr>
        <w:numPr>
          <w:ilvl w:val="1"/>
          <w:numId w:val="1"/>
        </w:numPr>
        <w:tabs>
          <w:tab w:val="left" w:pos="540"/>
          <w:tab w:val="left" w:pos="720"/>
          <w:tab w:val="left" w:pos="900"/>
          <w:tab w:val="left" w:pos="1980"/>
          <w:tab w:val="left" w:pos="2160"/>
        </w:tabs>
        <w:ind w:firstLine="180"/>
        <w:rPr>
          <w:rStyle w:val="Hyperlink"/>
          <w:b/>
          <w:i/>
          <w:color w:val="auto"/>
          <w:sz w:val="20"/>
          <w:szCs w:val="20"/>
          <w:u w:val="none"/>
        </w:rPr>
      </w:pPr>
      <w:r>
        <w:rPr>
          <w:rStyle w:val="Hyperlink"/>
          <w:b/>
          <w:i/>
          <w:color w:val="auto"/>
          <w:sz w:val="20"/>
          <w:szCs w:val="20"/>
          <w:u w:val="none"/>
        </w:rPr>
        <w:t xml:space="preserve"> Job-Specific Training Form</w:t>
      </w:r>
    </w:p>
    <w:p w:rsidR="004C689F" w:rsidRPr="00150A9A" w:rsidRDefault="004C689F" w:rsidP="004C689F">
      <w:pPr>
        <w:numPr>
          <w:ilvl w:val="2"/>
          <w:numId w:val="1"/>
        </w:numPr>
        <w:tabs>
          <w:tab w:val="left" w:pos="540"/>
          <w:tab w:val="left" w:pos="720"/>
          <w:tab w:val="left" w:pos="900"/>
          <w:tab w:val="left" w:pos="1980"/>
          <w:tab w:val="left" w:pos="2160"/>
        </w:tabs>
        <w:rPr>
          <w:rStyle w:val="Hyperlink"/>
          <w:b/>
          <w:i/>
          <w:color w:val="auto"/>
          <w:sz w:val="20"/>
          <w:szCs w:val="20"/>
          <w:u w:val="none"/>
        </w:rPr>
      </w:pPr>
      <w:r>
        <w:rPr>
          <w:rStyle w:val="Hyperlink"/>
          <w:color w:val="auto"/>
          <w:sz w:val="20"/>
          <w:szCs w:val="20"/>
          <w:u w:val="none"/>
        </w:rPr>
        <w:t xml:space="preserve">The job-specific training form (QSP6-05) is used when training new hires and employees who have moved to a new position. This training form is required to be completed within </w:t>
      </w:r>
      <w:r w:rsidRPr="004C689F">
        <w:rPr>
          <w:rStyle w:val="Hyperlink"/>
          <w:b/>
          <w:color w:val="FF0000"/>
          <w:sz w:val="20"/>
          <w:szCs w:val="20"/>
          <w:u w:val="none"/>
        </w:rPr>
        <w:t>90 days</w:t>
      </w:r>
      <w:r>
        <w:rPr>
          <w:rStyle w:val="Hyperlink"/>
          <w:color w:val="auto"/>
          <w:sz w:val="20"/>
          <w:szCs w:val="20"/>
          <w:u w:val="none"/>
        </w:rPr>
        <w:t xml:space="preserve"> of the date the employee moved positions or </w:t>
      </w:r>
      <w:r w:rsidRPr="004C689F">
        <w:rPr>
          <w:rStyle w:val="Hyperlink"/>
          <w:b/>
          <w:color w:val="FF0000"/>
          <w:sz w:val="20"/>
          <w:szCs w:val="20"/>
          <w:u w:val="none"/>
        </w:rPr>
        <w:t>90 days</w:t>
      </w:r>
      <w:r>
        <w:rPr>
          <w:rStyle w:val="Hyperlink"/>
          <w:color w:val="auto"/>
          <w:sz w:val="20"/>
          <w:szCs w:val="20"/>
          <w:u w:val="none"/>
        </w:rPr>
        <w:t xml:space="preserve"> of the hire date if the employee is a new hire. </w:t>
      </w:r>
    </w:p>
    <w:p w:rsidR="00150A9A" w:rsidRPr="00150A9A" w:rsidRDefault="00150A9A" w:rsidP="00150A9A">
      <w:pPr>
        <w:numPr>
          <w:ilvl w:val="4"/>
          <w:numId w:val="1"/>
        </w:numPr>
        <w:tabs>
          <w:tab w:val="clear" w:pos="4320"/>
          <w:tab w:val="left" w:pos="540"/>
          <w:tab w:val="left" w:pos="720"/>
          <w:tab w:val="left" w:pos="900"/>
          <w:tab w:val="left" w:pos="1980"/>
          <w:tab w:val="left" w:pos="2160"/>
        </w:tabs>
        <w:ind w:left="4500" w:hanging="900"/>
        <w:rPr>
          <w:rStyle w:val="Hyperlink"/>
          <w:b/>
          <w:i/>
          <w:color w:val="auto"/>
          <w:sz w:val="20"/>
          <w:szCs w:val="20"/>
          <w:u w:val="none"/>
        </w:rPr>
      </w:pPr>
      <w:r>
        <w:rPr>
          <w:sz w:val="20"/>
          <w:szCs w:val="20"/>
        </w:rPr>
        <w:t xml:space="preserve">Job training forms for the SAO can be found on the central shared drive at </w:t>
      </w:r>
      <w:hyperlink r:id="rId50" w:history="1">
        <w:r w:rsidRPr="00F7435B">
          <w:rPr>
            <w:rStyle w:val="Hyperlink"/>
            <w:b/>
            <w:sz w:val="20"/>
            <w:szCs w:val="20"/>
          </w:rPr>
          <w:t xml:space="preserve">\\conceptdom\central share\Quality_ScGa\Quality Management System\QSP6 Training Requirements </w:t>
        </w:r>
      </w:hyperlink>
    </w:p>
    <w:p w:rsidR="00150A9A" w:rsidRPr="00150A9A" w:rsidRDefault="00150A9A" w:rsidP="00150A9A">
      <w:pPr>
        <w:numPr>
          <w:ilvl w:val="4"/>
          <w:numId w:val="1"/>
        </w:numPr>
        <w:tabs>
          <w:tab w:val="clear" w:pos="4320"/>
          <w:tab w:val="left" w:pos="540"/>
          <w:tab w:val="left" w:pos="720"/>
          <w:tab w:val="left" w:pos="900"/>
          <w:tab w:val="left" w:pos="1980"/>
          <w:tab w:val="left" w:pos="2160"/>
        </w:tabs>
        <w:ind w:left="4500" w:hanging="900"/>
        <w:rPr>
          <w:rStyle w:val="Hyperlink"/>
          <w:b/>
          <w:i/>
          <w:color w:val="auto"/>
          <w:sz w:val="20"/>
          <w:szCs w:val="20"/>
          <w:u w:val="none"/>
        </w:rPr>
      </w:pPr>
      <w:r>
        <w:rPr>
          <w:sz w:val="20"/>
          <w:szCs w:val="20"/>
        </w:rPr>
        <w:t xml:space="preserve">Job training forms for the NAO can be found on the server at </w:t>
      </w:r>
      <w:hyperlink r:id="rId51" w:history="1">
        <w:r w:rsidRPr="005B565C">
          <w:rPr>
            <w:rStyle w:val="Hyperlink"/>
            <w:b/>
            <w:sz w:val="20"/>
            <w:szCs w:val="20"/>
          </w:rPr>
          <w:t>\\georgetown\shared\Quality_Ky\QSP6 Training Requirements</w:t>
        </w:r>
      </w:hyperlink>
      <w:r>
        <w:rPr>
          <w:b/>
          <w:sz w:val="20"/>
          <w:szCs w:val="20"/>
          <w:u w:val="single"/>
        </w:rPr>
        <w:t>.</w:t>
      </w:r>
    </w:p>
    <w:p w:rsidR="00786473" w:rsidRPr="00786473" w:rsidRDefault="00786473" w:rsidP="00786473">
      <w:pPr>
        <w:tabs>
          <w:tab w:val="left" w:pos="540"/>
          <w:tab w:val="left" w:pos="720"/>
          <w:tab w:val="left" w:pos="900"/>
          <w:tab w:val="left" w:pos="1980"/>
          <w:tab w:val="left" w:pos="2160"/>
        </w:tabs>
        <w:rPr>
          <w:rStyle w:val="Hyperlink"/>
          <w:b/>
          <w:i/>
          <w:color w:val="auto"/>
          <w:sz w:val="20"/>
          <w:szCs w:val="20"/>
          <w:u w:val="none"/>
        </w:rPr>
      </w:pPr>
    </w:p>
    <w:p w:rsidR="00786473" w:rsidRPr="00786473" w:rsidRDefault="00786473" w:rsidP="00786473">
      <w:pPr>
        <w:tabs>
          <w:tab w:val="left" w:pos="540"/>
          <w:tab w:val="left" w:pos="720"/>
          <w:tab w:val="left" w:pos="900"/>
          <w:tab w:val="left" w:pos="1980"/>
          <w:tab w:val="left" w:pos="2160"/>
        </w:tabs>
        <w:ind w:left="2880"/>
        <w:rPr>
          <w:rStyle w:val="Hyperlink"/>
          <w:b/>
          <w:i/>
          <w:color w:val="auto"/>
          <w:sz w:val="20"/>
          <w:szCs w:val="20"/>
          <w:u w:val="none"/>
        </w:rPr>
      </w:pPr>
    </w:p>
    <w:p w:rsidR="00786473" w:rsidRPr="00066667" w:rsidRDefault="001A58EC" w:rsidP="00786473">
      <w:pPr>
        <w:tabs>
          <w:tab w:val="left" w:pos="540"/>
          <w:tab w:val="left" w:pos="720"/>
          <w:tab w:val="left" w:pos="900"/>
          <w:tab w:val="left" w:pos="1980"/>
          <w:tab w:val="left" w:pos="2160"/>
        </w:tabs>
        <w:ind w:left="540"/>
        <w:rPr>
          <w:rStyle w:val="Hyperlink"/>
          <w:b/>
          <w:i/>
          <w:color w:val="auto"/>
          <w:sz w:val="20"/>
          <w:szCs w:val="20"/>
          <w:u w:val="none"/>
        </w:rPr>
      </w:pPr>
      <w:r>
        <w:rPr>
          <w:noProof/>
        </w:rPr>
        <w:pict>
          <v:shape id="_x0000_s1047" type="#_x0000_t75" style="position:absolute;left:0;text-align:left;margin-left:275.2pt;margin-top:11.1pt;width:298.3pt;height:157.15pt;z-index:-251650048;visibility:visible;mso-wrap-style:square;mso-position-horizontal-relative:text;mso-position-vertical-relative:text" wrapcoords="-66 -126 -66 21663 21666 21663 21666 -126 -66 -126" stroked="t" strokeweight="1.25pt">
            <v:imagedata r:id="rId52" o:title=""/>
            <w10:wrap type="tight"/>
          </v:shape>
        </w:pict>
      </w:r>
    </w:p>
    <w:p w:rsidR="00066667" w:rsidRPr="00066667" w:rsidRDefault="00066667" w:rsidP="00066667">
      <w:pPr>
        <w:tabs>
          <w:tab w:val="left" w:pos="540"/>
          <w:tab w:val="left" w:pos="720"/>
          <w:tab w:val="left" w:pos="900"/>
          <w:tab w:val="left" w:pos="1980"/>
          <w:tab w:val="left" w:pos="2160"/>
        </w:tabs>
        <w:rPr>
          <w:rStyle w:val="Hyperlink"/>
          <w:b/>
          <w:i/>
          <w:color w:val="auto"/>
          <w:sz w:val="20"/>
          <w:szCs w:val="20"/>
          <w:u w:val="none"/>
        </w:rPr>
      </w:pPr>
    </w:p>
    <w:p w:rsidR="00066667" w:rsidRPr="00756D44" w:rsidRDefault="00066667" w:rsidP="00066667">
      <w:pPr>
        <w:tabs>
          <w:tab w:val="left" w:pos="540"/>
          <w:tab w:val="left" w:pos="720"/>
          <w:tab w:val="left" w:pos="900"/>
          <w:tab w:val="left" w:pos="1980"/>
          <w:tab w:val="left" w:pos="2160"/>
        </w:tabs>
        <w:ind w:left="450"/>
        <w:rPr>
          <w:b/>
          <w:i/>
          <w:sz w:val="20"/>
          <w:szCs w:val="20"/>
        </w:rPr>
      </w:pPr>
    </w:p>
    <w:p w:rsidR="00D07BD5" w:rsidRPr="00D07BD5" w:rsidRDefault="00D07BD5" w:rsidP="00756D44">
      <w:pPr>
        <w:tabs>
          <w:tab w:val="left" w:pos="540"/>
          <w:tab w:val="left" w:pos="720"/>
          <w:tab w:val="left" w:pos="900"/>
          <w:tab w:val="left" w:pos="1980"/>
          <w:tab w:val="left" w:pos="2160"/>
        </w:tabs>
        <w:ind w:left="4320"/>
        <w:rPr>
          <w:b/>
          <w:i/>
          <w:sz w:val="20"/>
          <w:szCs w:val="20"/>
        </w:rPr>
      </w:pPr>
    </w:p>
    <w:p w:rsidR="00D07BD5" w:rsidRDefault="00D07BD5" w:rsidP="00D07BD5">
      <w:pPr>
        <w:tabs>
          <w:tab w:val="left" w:pos="540"/>
          <w:tab w:val="left" w:pos="720"/>
          <w:tab w:val="left" w:pos="900"/>
          <w:tab w:val="left" w:pos="1980"/>
          <w:tab w:val="left" w:pos="2160"/>
        </w:tabs>
        <w:rPr>
          <w:b/>
          <w:sz w:val="20"/>
          <w:szCs w:val="20"/>
        </w:rPr>
      </w:pPr>
    </w:p>
    <w:p w:rsidR="00D07BD5" w:rsidRDefault="001A58EC" w:rsidP="00D07BD5">
      <w:pPr>
        <w:tabs>
          <w:tab w:val="left" w:pos="540"/>
          <w:tab w:val="left" w:pos="720"/>
          <w:tab w:val="left" w:pos="900"/>
          <w:tab w:val="left" w:pos="1980"/>
          <w:tab w:val="left" w:pos="2160"/>
        </w:tabs>
        <w:rPr>
          <w:b/>
          <w:sz w:val="20"/>
          <w:szCs w:val="20"/>
        </w:rPr>
      </w:pPr>
      <w:r>
        <w:rPr>
          <w:noProof/>
        </w:rPr>
        <w:pict>
          <v:shape id="_x0000_s1054" type="#_x0000_t75" style="position:absolute;margin-left:-18.15pt;margin-top:7.85pt;width:284.05pt;height:186.65pt;z-index:-251645952;visibility:visible;mso-wrap-style:square;mso-position-horizontal-relative:text;mso-position-vertical-relative:text" wrapcoords="-106 -161 -106 21680 21706 21680 21706 -161 -106 -161" stroked="t" strokeweight="1.25pt">
            <v:imagedata r:id="rId53" o:title=""/>
            <w10:wrap type="tight"/>
          </v:shape>
        </w:pict>
      </w:r>
    </w:p>
    <w:p w:rsidR="00D07BD5" w:rsidRPr="00B17857" w:rsidRDefault="00D07BD5" w:rsidP="00D07BD5">
      <w:pPr>
        <w:tabs>
          <w:tab w:val="left" w:pos="540"/>
          <w:tab w:val="left" w:pos="720"/>
          <w:tab w:val="left" w:pos="900"/>
          <w:tab w:val="left" w:pos="1980"/>
          <w:tab w:val="left" w:pos="2160"/>
        </w:tabs>
        <w:rPr>
          <w:b/>
          <w:i/>
          <w:sz w:val="20"/>
          <w:szCs w:val="20"/>
        </w:rPr>
      </w:pPr>
    </w:p>
    <w:p w:rsidR="00F2737D" w:rsidRDefault="00F2737D" w:rsidP="00F2737D">
      <w:pPr>
        <w:tabs>
          <w:tab w:val="left" w:pos="540"/>
          <w:tab w:val="left" w:pos="720"/>
          <w:tab w:val="left" w:pos="1980"/>
          <w:tab w:val="left" w:pos="2160"/>
        </w:tabs>
        <w:rPr>
          <w:b/>
          <w:sz w:val="20"/>
          <w:szCs w:val="20"/>
          <w:u w:val="single"/>
        </w:rPr>
      </w:pPr>
    </w:p>
    <w:p w:rsidR="00867689" w:rsidRDefault="00867689" w:rsidP="00F2737D">
      <w:pPr>
        <w:tabs>
          <w:tab w:val="left" w:pos="540"/>
          <w:tab w:val="left" w:pos="720"/>
          <w:tab w:val="left" w:pos="1980"/>
          <w:tab w:val="left" w:pos="2160"/>
        </w:tabs>
        <w:rPr>
          <w:b/>
          <w:sz w:val="20"/>
          <w:szCs w:val="20"/>
          <w:u w:val="single"/>
        </w:rPr>
      </w:pPr>
    </w:p>
    <w:p w:rsidR="00867689" w:rsidRDefault="00867689" w:rsidP="00F2737D">
      <w:pPr>
        <w:tabs>
          <w:tab w:val="left" w:pos="540"/>
          <w:tab w:val="left" w:pos="720"/>
          <w:tab w:val="left" w:pos="1980"/>
          <w:tab w:val="left" w:pos="2160"/>
        </w:tabs>
        <w:rPr>
          <w:b/>
          <w:sz w:val="20"/>
          <w:szCs w:val="20"/>
          <w:u w:val="single"/>
        </w:rPr>
      </w:pPr>
    </w:p>
    <w:p w:rsidR="00867689" w:rsidRDefault="00867689" w:rsidP="00F2737D">
      <w:pPr>
        <w:tabs>
          <w:tab w:val="left" w:pos="540"/>
          <w:tab w:val="left" w:pos="720"/>
          <w:tab w:val="left" w:pos="1980"/>
          <w:tab w:val="left" w:pos="2160"/>
        </w:tabs>
        <w:rPr>
          <w:b/>
          <w:sz w:val="20"/>
          <w:szCs w:val="20"/>
          <w:u w:val="single"/>
        </w:rPr>
      </w:pPr>
    </w:p>
    <w:p w:rsidR="00867689" w:rsidRDefault="00867689" w:rsidP="00F2737D">
      <w:pPr>
        <w:tabs>
          <w:tab w:val="left" w:pos="540"/>
          <w:tab w:val="left" w:pos="720"/>
          <w:tab w:val="left" w:pos="1980"/>
          <w:tab w:val="left" w:pos="2160"/>
        </w:tabs>
        <w:rPr>
          <w:b/>
          <w:sz w:val="20"/>
          <w:szCs w:val="20"/>
          <w:u w:val="single"/>
        </w:rPr>
      </w:pPr>
    </w:p>
    <w:p w:rsidR="00867689" w:rsidRDefault="00867689" w:rsidP="00F2737D">
      <w:pPr>
        <w:tabs>
          <w:tab w:val="left" w:pos="540"/>
          <w:tab w:val="left" w:pos="720"/>
          <w:tab w:val="left" w:pos="1980"/>
          <w:tab w:val="left" w:pos="2160"/>
        </w:tabs>
        <w:rPr>
          <w:b/>
          <w:sz w:val="20"/>
          <w:szCs w:val="20"/>
          <w:u w:val="single"/>
        </w:rPr>
      </w:pPr>
    </w:p>
    <w:p w:rsidR="00867689" w:rsidRDefault="00867689" w:rsidP="00F2737D">
      <w:pPr>
        <w:tabs>
          <w:tab w:val="left" w:pos="540"/>
          <w:tab w:val="left" w:pos="720"/>
          <w:tab w:val="left" w:pos="1980"/>
          <w:tab w:val="left" w:pos="2160"/>
        </w:tabs>
        <w:rPr>
          <w:b/>
          <w:sz w:val="20"/>
          <w:szCs w:val="20"/>
          <w:u w:val="single"/>
        </w:rPr>
      </w:pPr>
    </w:p>
    <w:p w:rsidR="00867689" w:rsidRDefault="00867689" w:rsidP="00F2737D">
      <w:pPr>
        <w:tabs>
          <w:tab w:val="left" w:pos="540"/>
          <w:tab w:val="left" w:pos="720"/>
          <w:tab w:val="left" w:pos="1980"/>
          <w:tab w:val="left" w:pos="2160"/>
        </w:tabs>
        <w:rPr>
          <w:b/>
          <w:sz w:val="20"/>
          <w:szCs w:val="20"/>
          <w:u w:val="single"/>
        </w:rPr>
      </w:pPr>
    </w:p>
    <w:p w:rsidR="00867689" w:rsidRDefault="00867689" w:rsidP="00F2737D">
      <w:pPr>
        <w:tabs>
          <w:tab w:val="left" w:pos="540"/>
          <w:tab w:val="left" w:pos="720"/>
          <w:tab w:val="left" w:pos="1980"/>
          <w:tab w:val="left" w:pos="2160"/>
        </w:tabs>
        <w:rPr>
          <w:b/>
          <w:sz w:val="20"/>
          <w:szCs w:val="20"/>
          <w:u w:val="single"/>
        </w:rPr>
      </w:pPr>
    </w:p>
    <w:p w:rsidR="00867689" w:rsidRDefault="00867689" w:rsidP="00F2737D">
      <w:pPr>
        <w:tabs>
          <w:tab w:val="left" w:pos="540"/>
          <w:tab w:val="left" w:pos="720"/>
          <w:tab w:val="left" w:pos="1980"/>
          <w:tab w:val="left" w:pos="2160"/>
        </w:tabs>
        <w:rPr>
          <w:b/>
          <w:sz w:val="20"/>
          <w:szCs w:val="20"/>
          <w:u w:val="single"/>
        </w:rPr>
      </w:pPr>
    </w:p>
    <w:p w:rsidR="00867689" w:rsidRDefault="00867689" w:rsidP="00F2737D">
      <w:pPr>
        <w:tabs>
          <w:tab w:val="left" w:pos="540"/>
          <w:tab w:val="left" w:pos="720"/>
          <w:tab w:val="left" w:pos="1980"/>
          <w:tab w:val="left" w:pos="2160"/>
        </w:tabs>
        <w:rPr>
          <w:b/>
          <w:sz w:val="20"/>
          <w:szCs w:val="20"/>
          <w:u w:val="single"/>
        </w:rPr>
      </w:pPr>
    </w:p>
    <w:p w:rsidR="00867689" w:rsidRDefault="001A58EC" w:rsidP="00F2737D">
      <w:pPr>
        <w:tabs>
          <w:tab w:val="left" w:pos="540"/>
          <w:tab w:val="left" w:pos="720"/>
          <w:tab w:val="left" w:pos="1980"/>
          <w:tab w:val="left" w:pos="2160"/>
        </w:tabs>
        <w:rPr>
          <w:b/>
          <w:sz w:val="20"/>
          <w:szCs w:val="20"/>
          <w:u w:val="single"/>
        </w:rPr>
      </w:pPr>
      <w:r>
        <w:rPr>
          <w:b/>
          <w:noProof/>
          <w:sz w:val="20"/>
          <w:szCs w:val="20"/>
          <w:u w:val="single"/>
        </w:rPr>
        <w:pict>
          <v:shape id="_x0000_s1052" type="#_x0000_t202" style="position:absolute;margin-left:48.2pt;margin-top:4.25pt;width:492.75pt;height:84.55pt;z-index:251645952" fillcolor="#2ccc16" strokeweight="1.25pt">
            <v:textbox style="mso-next-textbox:#_x0000_s1052">
              <w:txbxContent>
                <w:p w:rsidR="00867689" w:rsidRDefault="00867689">
                  <w:pPr>
                    <w:rPr>
                      <w:b/>
                    </w:rPr>
                  </w:pPr>
                  <w:r w:rsidRPr="00867689">
                    <w:rPr>
                      <w:b/>
                    </w:rPr>
                    <w:t xml:space="preserve">NOTE: </w:t>
                  </w:r>
                  <w:r w:rsidRPr="00867689">
                    <w:rPr>
                      <w:b/>
                      <w:sz w:val="20"/>
                      <w:szCs w:val="20"/>
                    </w:rPr>
                    <w:t>Training topics highlighted green or grey are for temporaries that are performing the job of a full-time employee after they have been on assignment for 2 weeks.</w:t>
                  </w:r>
                  <w:r w:rsidRPr="00867689">
                    <w:rPr>
                      <w:b/>
                    </w:rPr>
                    <w:t xml:space="preserve"> </w:t>
                  </w:r>
                </w:p>
                <w:p w:rsidR="00867689" w:rsidRDefault="00867689">
                  <w:pPr>
                    <w:rPr>
                      <w:b/>
                    </w:rPr>
                  </w:pPr>
                </w:p>
                <w:p w:rsidR="00867689" w:rsidRPr="00867689" w:rsidRDefault="00867689">
                  <w:pPr>
                    <w:rPr>
                      <w:b/>
                      <w:sz w:val="20"/>
                      <w:szCs w:val="20"/>
                    </w:rPr>
                  </w:pPr>
                  <w:r>
                    <w:rPr>
                      <w:b/>
                      <w:sz w:val="20"/>
                      <w:szCs w:val="20"/>
                    </w:rPr>
                    <w:t xml:space="preserve">For example, if a temporary employee is performing the duties of the Assembly Associate I position above after they have been on assignment here for 2 weeks, full-time training needs for that position needs to be given to the temporary so they can be trained on ONLY those highlighted topics.  </w:t>
                  </w:r>
                </w:p>
              </w:txbxContent>
            </v:textbox>
          </v:shape>
        </w:pict>
      </w:r>
    </w:p>
    <w:p w:rsidR="00867689" w:rsidRDefault="00867689" w:rsidP="00F2737D">
      <w:pPr>
        <w:tabs>
          <w:tab w:val="left" w:pos="540"/>
          <w:tab w:val="left" w:pos="720"/>
          <w:tab w:val="left" w:pos="1980"/>
          <w:tab w:val="left" w:pos="2160"/>
        </w:tabs>
        <w:rPr>
          <w:b/>
          <w:sz w:val="20"/>
          <w:szCs w:val="20"/>
          <w:u w:val="single"/>
        </w:rPr>
      </w:pPr>
    </w:p>
    <w:p w:rsidR="00867689" w:rsidRPr="002F30DA" w:rsidRDefault="00867689" w:rsidP="00F2737D">
      <w:pPr>
        <w:tabs>
          <w:tab w:val="left" w:pos="540"/>
          <w:tab w:val="left" w:pos="720"/>
          <w:tab w:val="left" w:pos="1980"/>
          <w:tab w:val="left" w:pos="2160"/>
        </w:tabs>
        <w:rPr>
          <w:b/>
          <w:sz w:val="20"/>
          <w:szCs w:val="20"/>
          <w:u w:val="single"/>
        </w:rPr>
      </w:pPr>
    </w:p>
    <w:sectPr w:rsidR="00867689" w:rsidRPr="002F30DA" w:rsidSect="000A19EB">
      <w:headerReference w:type="even" r:id="rId54"/>
      <w:headerReference w:type="default" r:id="rId55"/>
      <w:footerReference w:type="even" r:id="rId56"/>
      <w:footerReference w:type="default" r:id="rId57"/>
      <w:headerReference w:type="first" r:id="rId58"/>
      <w:footerReference w:type="first" r:id="rId59"/>
      <w:pgSz w:w="12240" w:h="15840"/>
      <w:pgMar w:top="1152" w:right="576" w:bottom="1152"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ED2" w:rsidRDefault="000A1ED2">
      <w:r>
        <w:separator/>
      </w:r>
    </w:p>
  </w:endnote>
  <w:endnote w:type="continuationSeparator" w:id="0">
    <w:p w:rsidR="000A1ED2" w:rsidRDefault="000A1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2BD" w:rsidRDefault="004552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2BD" w:rsidRDefault="004552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2BD" w:rsidRDefault="004552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ED2" w:rsidRDefault="000A1ED2">
      <w:r>
        <w:separator/>
      </w:r>
    </w:p>
  </w:footnote>
  <w:footnote w:type="continuationSeparator" w:id="0">
    <w:p w:rsidR="000A1ED2" w:rsidRDefault="000A1E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2BD" w:rsidRDefault="004552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2AC" w:rsidRDefault="001A58EC" w:rsidP="00564950">
    <w:pPr>
      <w:pStyle w:val="Header"/>
      <w:pBdr>
        <w:top w:val="single" w:sz="4" w:space="5" w:color="auto"/>
        <w:left w:val="single" w:sz="4" w:space="1" w:color="auto"/>
        <w:bottom w:val="single" w:sz="4" w:space="15" w:color="auto"/>
        <w:right w:val="single" w:sz="4" w:space="1"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 o:spid="_x0000_s2055" type="#_x0000_t75" style="position:absolute;margin-left:7.5pt;margin-top:11.95pt;width:151.3pt;height:30.7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Concept Packaging Logo 081516AD"/>
        </v:shape>
      </w:pict>
    </w:r>
    <w:r>
      <w:rPr>
        <w:noProof/>
      </w:rPr>
      <w:pict>
        <v:shapetype id="_x0000_t202" coordsize="21600,21600" o:spt="202" path="m,l,21600r21600,l21600,xe">
          <v:stroke joinstyle="miter"/>
          <v:path gradientshapeok="t" o:connecttype="rect"/>
        </v:shapetype>
        <v:shape id="_x0000_s2051" type="#_x0000_t202" style="position:absolute;margin-left:2in;margin-top:3.6pt;width:405pt;height:27pt;z-index:251658240" strokecolor="white">
          <v:textbox style="mso-next-textbox:#_x0000_s2051">
            <w:txbxContent>
              <w:p w:rsidR="009752AC" w:rsidRPr="004249DB" w:rsidRDefault="009752AC">
                <w:pPr>
                  <w:rPr>
                    <w:b/>
                  </w:rPr>
                </w:pPr>
                <w:r w:rsidRPr="004249DB">
                  <w:rPr>
                    <w:b/>
                    <w:sz w:val="20"/>
                    <w:szCs w:val="20"/>
                  </w:rPr>
                  <w:t xml:space="preserve">      </w:t>
                </w:r>
                <w:r w:rsidRPr="004249DB">
                  <w:rPr>
                    <w:sz w:val="20"/>
                    <w:szCs w:val="20"/>
                  </w:rPr>
                  <w:t>Document #</w:t>
                </w:r>
                <w:r>
                  <w:rPr>
                    <w:sz w:val="16"/>
                    <w:szCs w:val="16"/>
                  </w:rPr>
                  <w:t xml:space="preserve">  </w:t>
                </w:r>
                <w:r w:rsidRPr="004249DB">
                  <w:rPr>
                    <w:b/>
                    <w:sz w:val="20"/>
                    <w:szCs w:val="20"/>
                  </w:rPr>
                  <w:t xml:space="preserve"> </w:t>
                </w:r>
                <w:r w:rsidR="00C56758">
                  <w:rPr>
                    <w:b/>
                  </w:rPr>
                  <w:t>HR-40</w:t>
                </w:r>
                <w:r w:rsidRPr="005518C6">
                  <w:rPr>
                    <w:b/>
                    <w:sz w:val="20"/>
                    <w:szCs w:val="20"/>
                  </w:rPr>
                  <w:t xml:space="preserve">   </w:t>
                </w:r>
                <w:r>
                  <w:rPr>
                    <w:b/>
                    <w:sz w:val="20"/>
                    <w:szCs w:val="20"/>
                  </w:rPr>
                  <w:t xml:space="preserve">                   </w:t>
                </w:r>
                <w:r w:rsidRPr="004249DB">
                  <w:rPr>
                    <w:sz w:val="16"/>
                    <w:szCs w:val="16"/>
                  </w:rPr>
                  <w:t xml:space="preserve">   </w:t>
                </w:r>
                <w:r w:rsidRPr="004249DB">
                  <w:rPr>
                    <w:sz w:val="20"/>
                    <w:szCs w:val="20"/>
                  </w:rPr>
                  <w:t xml:space="preserve">Revision: </w:t>
                </w:r>
                <w:r>
                  <w:rPr>
                    <w:b/>
                  </w:rPr>
                  <w:t>A</w:t>
                </w:r>
                <w:r w:rsidRPr="004249DB">
                  <w:rPr>
                    <w:b/>
                  </w:rPr>
                  <w:t xml:space="preserve">  </w:t>
                </w:r>
                <w:r w:rsidRPr="004249DB">
                  <w:rPr>
                    <w:b/>
                    <w:sz w:val="20"/>
                    <w:szCs w:val="20"/>
                  </w:rPr>
                  <w:t xml:space="preserve">              </w:t>
                </w:r>
                <w:r w:rsidRPr="004249DB">
                  <w:rPr>
                    <w:sz w:val="20"/>
                    <w:szCs w:val="20"/>
                  </w:rPr>
                  <w:t xml:space="preserve">Effective Date:  </w:t>
                </w:r>
                <w:r w:rsidR="00F363A1">
                  <w:rPr>
                    <w:b/>
                  </w:rPr>
                  <w:t>8/10</w:t>
                </w:r>
                <w:r w:rsidR="00257A3E">
                  <w:rPr>
                    <w:b/>
                  </w:rPr>
                  <w:t>/16</w:t>
                </w:r>
              </w:p>
            </w:txbxContent>
          </v:textbox>
        </v:shape>
      </w:pict>
    </w:r>
    <w:r w:rsidR="009752AC">
      <w:t xml:space="preserve">            </w:t>
    </w:r>
  </w:p>
  <w:p w:rsidR="009752AC" w:rsidRDefault="009752AC" w:rsidP="00564950">
    <w:pPr>
      <w:pStyle w:val="Header"/>
      <w:pBdr>
        <w:top w:val="single" w:sz="4" w:space="5" w:color="auto"/>
        <w:left w:val="single" w:sz="4" w:space="1" w:color="auto"/>
        <w:bottom w:val="single" w:sz="4" w:space="15" w:color="auto"/>
        <w:right w:val="single" w:sz="4" w:space="1" w:color="auto"/>
      </w:pBdr>
    </w:pPr>
  </w:p>
  <w:p w:rsidR="009752AC" w:rsidRPr="003521E3" w:rsidRDefault="00FC04B6" w:rsidP="00FC04B6">
    <w:pPr>
      <w:pStyle w:val="Header"/>
      <w:pBdr>
        <w:top w:val="single" w:sz="4" w:space="5" w:color="auto"/>
        <w:left w:val="single" w:sz="4" w:space="1" w:color="auto"/>
        <w:bottom w:val="single" w:sz="4" w:space="15" w:color="auto"/>
        <w:right w:val="single" w:sz="4" w:space="1" w:color="auto"/>
      </w:pBdr>
      <w:rPr>
        <w:sz w:val="20"/>
        <w:szCs w:val="20"/>
      </w:rPr>
    </w:pPr>
    <w:r>
      <w:rPr>
        <w:sz w:val="20"/>
        <w:szCs w:val="20"/>
      </w:rPr>
      <w:t xml:space="preserve">                                                                   </w:t>
    </w:r>
    <w:r>
      <w:rPr>
        <w:sz w:val="20"/>
        <w:szCs w:val="20"/>
      </w:rPr>
      <w:tab/>
    </w:r>
    <w:r w:rsidR="009752AC" w:rsidRPr="003521E3">
      <w:rPr>
        <w:sz w:val="20"/>
        <w:szCs w:val="20"/>
      </w:rPr>
      <w:t xml:space="preserve">Title:  </w:t>
    </w:r>
    <w:r w:rsidR="009752AC" w:rsidRPr="0058310D">
      <w:rPr>
        <w:b/>
        <w:sz w:val="20"/>
        <w:szCs w:val="20"/>
      </w:rPr>
      <w:t xml:space="preserve"> </w:t>
    </w:r>
    <w:r w:rsidR="00C4605F">
      <w:rPr>
        <w:b/>
        <w:sz w:val="20"/>
        <w:szCs w:val="20"/>
      </w:rPr>
      <w:t>HR Forms Overview</w:t>
    </w:r>
    <w:r w:rsidR="0057787F">
      <w:rPr>
        <w:b/>
        <w:sz w:val="20"/>
        <w:szCs w:val="20"/>
      </w:rPr>
      <w:tab/>
    </w:r>
    <w:r w:rsidR="009752AC" w:rsidRPr="003521E3">
      <w:rPr>
        <w:sz w:val="20"/>
        <w:szCs w:val="20"/>
      </w:rPr>
      <w:t xml:space="preserve">Page </w:t>
    </w:r>
    <w:r w:rsidR="009752AC" w:rsidRPr="003521E3">
      <w:rPr>
        <w:sz w:val="20"/>
        <w:szCs w:val="20"/>
      </w:rPr>
      <w:fldChar w:fldCharType="begin"/>
    </w:r>
    <w:r w:rsidR="009752AC" w:rsidRPr="003521E3">
      <w:rPr>
        <w:sz w:val="20"/>
        <w:szCs w:val="20"/>
      </w:rPr>
      <w:instrText xml:space="preserve"> PAGE </w:instrText>
    </w:r>
    <w:r w:rsidR="009752AC" w:rsidRPr="003521E3">
      <w:rPr>
        <w:sz w:val="20"/>
        <w:szCs w:val="20"/>
      </w:rPr>
      <w:fldChar w:fldCharType="separate"/>
    </w:r>
    <w:r w:rsidR="001A58EC">
      <w:rPr>
        <w:noProof/>
        <w:sz w:val="20"/>
        <w:szCs w:val="20"/>
      </w:rPr>
      <w:t>5</w:t>
    </w:r>
    <w:r w:rsidR="009752AC" w:rsidRPr="003521E3">
      <w:rPr>
        <w:sz w:val="20"/>
        <w:szCs w:val="20"/>
      </w:rPr>
      <w:fldChar w:fldCharType="end"/>
    </w:r>
    <w:r w:rsidR="009752AC" w:rsidRPr="003521E3">
      <w:rPr>
        <w:sz w:val="20"/>
        <w:szCs w:val="20"/>
      </w:rPr>
      <w:t xml:space="preserve"> of </w:t>
    </w:r>
    <w:r w:rsidR="009752AC" w:rsidRPr="003521E3">
      <w:rPr>
        <w:sz w:val="20"/>
        <w:szCs w:val="20"/>
      </w:rPr>
      <w:fldChar w:fldCharType="begin"/>
    </w:r>
    <w:r w:rsidR="009752AC" w:rsidRPr="003521E3">
      <w:rPr>
        <w:sz w:val="20"/>
        <w:szCs w:val="20"/>
      </w:rPr>
      <w:instrText xml:space="preserve"> NUMPAGES </w:instrText>
    </w:r>
    <w:r w:rsidR="009752AC" w:rsidRPr="003521E3">
      <w:rPr>
        <w:sz w:val="20"/>
        <w:szCs w:val="20"/>
      </w:rPr>
      <w:fldChar w:fldCharType="separate"/>
    </w:r>
    <w:r w:rsidR="001A58EC">
      <w:rPr>
        <w:noProof/>
        <w:sz w:val="20"/>
        <w:szCs w:val="20"/>
      </w:rPr>
      <w:t>11</w:t>
    </w:r>
    <w:r w:rsidR="009752AC" w:rsidRPr="003521E3">
      <w:rPr>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2BD" w:rsidRDefault="004552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66F42"/>
    <w:multiLevelType w:val="multilevel"/>
    <w:tmpl w:val="BAFABD8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 w15:restartNumberingAfterBreak="0">
    <w:nsid w:val="08DC060F"/>
    <w:multiLevelType w:val="multilevel"/>
    <w:tmpl w:val="5080A91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 w15:restartNumberingAfterBreak="0">
    <w:nsid w:val="0D231ABC"/>
    <w:multiLevelType w:val="hybridMultilevel"/>
    <w:tmpl w:val="C7C0B3B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0FE7435E"/>
    <w:multiLevelType w:val="multilevel"/>
    <w:tmpl w:val="6556164E"/>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10484AB7"/>
    <w:multiLevelType w:val="multilevel"/>
    <w:tmpl w:val="0064373A"/>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5" w15:restartNumberingAfterBreak="0">
    <w:nsid w:val="10791ED8"/>
    <w:multiLevelType w:val="hybridMultilevel"/>
    <w:tmpl w:val="DA30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20E93"/>
    <w:multiLevelType w:val="multilevel"/>
    <w:tmpl w:val="BAFABD8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7" w15:restartNumberingAfterBreak="0">
    <w:nsid w:val="1C260E81"/>
    <w:multiLevelType w:val="hybridMultilevel"/>
    <w:tmpl w:val="1590790E"/>
    <w:lvl w:ilvl="0" w:tplc="D936A932">
      <w:start w:val="1"/>
      <w:numFmt w:val="decimal"/>
      <w:lvlText w:val="%1."/>
      <w:lvlJc w:val="left"/>
      <w:pPr>
        <w:tabs>
          <w:tab w:val="num" w:pos="1440"/>
        </w:tabs>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0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11A91"/>
    <w:multiLevelType w:val="hybridMultilevel"/>
    <w:tmpl w:val="DD049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75D501A"/>
    <w:multiLevelType w:val="hybridMultilevel"/>
    <w:tmpl w:val="840A0346"/>
    <w:lvl w:ilvl="0" w:tplc="0409000F">
      <w:start w:val="1"/>
      <w:numFmt w:val="decimal"/>
      <w:lvlText w:val="%1."/>
      <w:lvlJc w:val="left"/>
      <w:pPr>
        <w:ind w:left="720" w:hanging="360"/>
      </w:pPr>
    </w:lvl>
    <w:lvl w:ilvl="1" w:tplc="1D5E22D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9250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F9379E"/>
    <w:multiLevelType w:val="hybridMultilevel"/>
    <w:tmpl w:val="D916A21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3EDC4A67"/>
    <w:multiLevelType w:val="multilevel"/>
    <w:tmpl w:val="2DC0852E"/>
    <w:lvl w:ilvl="0">
      <w:start w:val="5"/>
      <w:numFmt w:val="decimal"/>
      <w:lvlText w:val="%1"/>
      <w:lvlJc w:val="left"/>
      <w:pPr>
        <w:ind w:left="405" w:hanging="405"/>
      </w:pPr>
      <w:rPr>
        <w:rFonts w:hint="default"/>
      </w:rPr>
    </w:lvl>
    <w:lvl w:ilvl="1">
      <w:start w:val="1"/>
      <w:numFmt w:val="decimal"/>
      <w:lvlText w:val="%1.%2"/>
      <w:lvlJc w:val="left"/>
      <w:pPr>
        <w:ind w:left="148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3" w15:restartNumberingAfterBreak="0">
    <w:nsid w:val="47FC5294"/>
    <w:multiLevelType w:val="hybridMultilevel"/>
    <w:tmpl w:val="F6501D6C"/>
    <w:lvl w:ilvl="0" w:tplc="0409000F">
      <w:start w:val="1"/>
      <w:numFmt w:val="decimal"/>
      <w:lvlText w:val="%1."/>
      <w:lvlJc w:val="left"/>
      <w:pPr>
        <w:ind w:left="720" w:hanging="360"/>
      </w:pPr>
    </w:lvl>
    <w:lvl w:ilvl="1" w:tplc="1D5E22D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4F37E8"/>
    <w:multiLevelType w:val="hybridMultilevel"/>
    <w:tmpl w:val="DF9C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C67123"/>
    <w:multiLevelType w:val="hybridMultilevel"/>
    <w:tmpl w:val="319EE1F6"/>
    <w:lvl w:ilvl="0" w:tplc="8C96F216">
      <w:start w:val="1"/>
      <w:numFmt w:val="bullet"/>
      <w:lvlText w:val=""/>
      <w:lvlJc w:val="left"/>
      <w:pPr>
        <w:tabs>
          <w:tab w:val="num" w:pos="720"/>
        </w:tabs>
        <w:ind w:left="720" w:hanging="360"/>
      </w:pPr>
      <w:rPr>
        <w:rFonts w:ascii="Wingdings" w:hAnsi="Wingdings" w:hint="default"/>
      </w:rPr>
    </w:lvl>
    <w:lvl w:ilvl="1" w:tplc="D936A932">
      <w:start w:val="1"/>
      <w:numFmt w:val="decimal"/>
      <w:lvlText w:val="%2."/>
      <w:lvlJc w:val="left"/>
      <w:pPr>
        <w:tabs>
          <w:tab w:val="num" w:pos="1440"/>
        </w:tabs>
        <w:ind w:left="1440" w:hanging="360"/>
      </w:pPr>
    </w:lvl>
    <w:lvl w:ilvl="2" w:tplc="78225384" w:tentative="1">
      <w:start w:val="1"/>
      <w:numFmt w:val="bullet"/>
      <w:lvlText w:val=""/>
      <w:lvlJc w:val="left"/>
      <w:pPr>
        <w:tabs>
          <w:tab w:val="num" w:pos="2160"/>
        </w:tabs>
        <w:ind w:left="2160" w:hanging="360"/>
      </w:pPr>
      <w:rPr>
        <w:rFonts w:ascii="Wingdings" w:hAnsi="Wingdings" w:hint="default"/>
      </w:rPr>
    </w:lvl>
    <w:lvl w:ilvl="3" w:tplc="439C2016" w:tentative="1">
      <w:start w:val="1"/>
      <w:numFmt w:val="bullet"/>
      <w:lvlText w:val=""/>
      <w:lvlJc w:val="left"/>
      <w:pPr>
        <w:tabs>
          <w:tab w:val="num" w:pos="2880"/>
        </w:tabs>
        <w:ind w:left="2880" w:hanging="360"/>
      </w:pPr>
      <w:rPr>
        <w:rFonts w:ascii="Wingdings" w:hAnsi="Wingdings" w:hint="default"/>
      </w:rPr>
    </w:lvl>
    <w:lvl w:ilvl="4" w:tplc="6452275E" w:tentative="1">
      <w:start w:val="1"/>
      <w:numFmt w:val="bullet"/>
      <w:lvlText w:val=""/>
      <w:lvlJc w:val="left"/>
      <w:pPr>
        <w:tabs>
          <w:tab w:val="num" w:pos="3600"/>
        </w:tabs>
        <w:ind w:left="3600" w:hanging="360"/>
      </w:pPr>
      <w:rPr>
        <w:rFonts w:ascii="Wingdings" w:hAnsi="Wingdings" w:hint="default"/>
      </w:rPr>
    </w:lvl>
    <w:lvl w:ilvl="5" w:tplc="C1DED510" w:tentative="1">
      <w:start w:val="1"/>
      <w:numFmt w:val="bullet"/>
      <w:lvlText w:val=""/>
      <w:lvlJc w:val="left"/>
      <w:pPr>
        <w:tabs>
          <w:tab w:val="num" w:pos="4320"/>
        </w:tabs>
        <w:ind w:left="4320" w:hanging="360"/>
      </w:pPr>
      <w:rPr>
        <w:rFonts w:ascii="Wingdings" w:hAnsi="Wingdings" w:hint="default"/>
      </w:rPr>
    </w:lvl>
    <w:lvl w:ilvl="6" w:tplc="70284724" w:tentative="1">
      <w:start w:val="1"/>
      <w:numFmt w:val="bullet"/>
      <w:lvlText w:val=""/>
      <w:lvlJc w:val="left"/>
      <w:pPr>
        <w:tabs>
          <w:tab w:val="num" w:pos="5040"/>
        </w:tabs>
        <w:ind w:left="5040" w:hanging="360"/>
      </w:pPr>
      <w:rPr>
        <w:rFonts w:ascii="Wingdings" w:hAnsi="Wingdings" w:hint="default"/>
      </w:rPr>
    </w:lvl>
    <w:lvl w:ilvl="7" w:tplc="C54C7934" w:tentative="1">
      <w:start w:val="1"/>
      <w:numFmt w:val="bullet"/>
      <w:lvlText w:val=""/>
      <w:lvlJc w:val="left"/>
      <w:pPr>
        <w:tabs>
          <w:tab w:val="num" w:pos="5760"/>
        </w:tabs>
        <w:ind w:left="5760" w:hanging="360"/>
      </w:pPr>
      <w:rPr>
        <w:rFonts w:ascii="Wingdings" w:hAnsi="Wingdings" w:hint="default"/>
      </w:rPr>
    </w:lvl>
    <w:lvl w:ilvl="8" w:tplc="2456701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4479FB"/>
    <w:multiLevelType w:val="multilevel"/>
    <w:tmpl w:val="0064373A"/>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17" w15:restartNumberingAfterBreak="0">
    <w:nsid w:val="573607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CA20041"/>
    <w:multiLevelType w:val="hybridMultilevel"/>
    <w:tmpl w:val="FB84B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A710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4E1260"/>
    <w:multiLevelType w:val="multilevel"/>
    <w:tmpl w:val="0064373A"/>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21" w15:restartNumberingAfterBreak="0">
    <w:nsid w:val="6A714986"/>
    <w:multiLevelType w:val="hybridMultilevel"/>
    <w:tmpl w:val="A32AFC96"/>
    <w:lvl w:ilvl="0" w:tplc="D936A932">
      <w:start w:val="1"/>
      <w:numFmt w:val="decimal"/>
      <w:lvlText w:val="%1."/>
      <w:lvlJc w:val="left"/>
      <w:pPr>
        <w:tabs>
          <w:tab w:val="num" w:pos="1440"/>
        </w:tabs>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8501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D2A3514"/>
    <w:multiLevelType w:val="multilevel"/>
    <w:tmpl w:val="6934516A"/>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i/>
      </w:rPr>
    </w:lvl>
    <w:lvl w:ilvl="2">
      <w:start w:val="1"/>
      <w:numFmt w:val="decimal"/>
      <w:lvlText w:val="%1.%2.%3"/>
      <w:lvlJc w:val="left"/>
      <w:pPr>
        <w:tabs>
          <w:tab w:val="num" w:pos="2880"/>
        </w:tabs>
        <w:ind w:left="2880" w:hanging="720"/>
      </w:pPr>
      <w:rPr>
        <w:rFonts w:hint="default"/>
        <w:b w:val="0"/>
        <w:i w:val="0"/>
      </w:rPr>
    </w:lvl>
    <w:lvl w:ilvl="3">
      <w:start w:val="1"/>
      <w:numFmt w:val="decimal"/>
      <w:lvlText w:val="%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color w:val="auto"/>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24" w15:restartNumberingAfterBreak="0">
    <w:nsid w:val="738A39E7"/>
    <w:multiLevelType w:val="hybridMultilevel"/>
    <w:tmpl w:val="0860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E016B"/>
    <w:multiLevelType w:val="multilevel"/>
    <w:tmpl w:val="BAFABD8A"/>
    <w:lvl w:ilvl="0">
      <w:start w:val="3"/>
      <w:numFmt w:val="decimal"/>
      <w:lvlText w:val="%1"/>
      <w:lvlJc w:val="left"/>
      <w:pPr>
        <w:tabs>
          <w:tab w:val="num" w:pos="900"/>
        </w:tabs>
        <w:ind w:left="90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420"/>
        </w:tabs>
        <w:ind w:left="3420" w:hanging="720"/>
      </w:pPr>
      <w:rPr>
        <w:rFonts w:hint="default"/>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4860"/>
        </w:tabs>
        <w:ind w:left="4860" w:hanging="1080"/>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6300"/>
        </w:tabs>
        <w:ind w:left="6300" w:hanging="1440"/>
      </w:pPr>
      <w:rPr>
        <w:rFonts w:hint="default"/>
      </w:rPr>
    </w:lvl>
  </w:abstractNum>
  <w:num w:numId="1">
    <w:abstractNumId w:val="23"/>
  </w:num>
  <w:num w:numId="2">
    <w:abstractNumId w:val="6"/>
  </w:num>
  <w:num w:numId="3">
    <w:abstractNumId w:val="1"/>
  </w:num>
  <w:num w:numId="4">
    <w:abstractNumId w:val="3"/>
  </w:num>
  <w:num w:numId="5">
    <w:abstractNumId w:val="14"/>
  </w:num>
  <w:num w:numId="6">
    <w:abstractNumId w:val="19"/>
  </w:num>
  <w:num w:numId="7">
    <w:abstractNumId w:val="17"/>
  </w:num>
  <w:num w:numId="8">
    <w:abstractNumId w:val="10"/>
  </w:num>
  <w:num w:numId="9">
    <w:abstractNumId w:val="5"/>
  </w:num>
  <w:num w:numId="10">
    <w:abstractNumId w:val="24"/>
  </w:num>
  <w:num w:numId="11">
    <w:abstractNumId w:val="8"/>
  </w:num>
  <w:num w:numId="12">
    <w:abstractNumId w:val="20"/>
  </w:num>
  <w:num w:numId="13">
    <w:abstractNumId w:val="16"/>
  </w:num>
  <w:num w:numId="14">
    <w:abstractNumId w:val="4"/>
  </w:num>
  <w:num w:numId="15">
    <w:abstractNumId w:val="15"/>
  </w:num>
  <w:num w:numId="16">
    <w:abstractNumId w:val="7"/>
  </w:num>
  <w:num w:numId="17">
    <w:abstractNumId w:val="21"/>
  </w:num>
  <w:num w:numId="18">
    <w:abstractNumId w:val="18"/>
  </w:num>
  <w:num w:numId="19">
    <w:abstractNumId w:val="13"/>
  </w:num>
  <w:num w:numId="20">
    <w:abstractNumId w:val="11"/>
  </w:num>
  <w:num w:numId="21">
    <w:abstractNumId w:val="9"/>
  </w:num>
  <w:num w:numId="22">
    <w:abstractNumId w:val="2"/>
  </w:num>
  <w:num w:numId="23">
    <w:abstractNumId w:val="22"/>
  </w:num>
  <w:num w:numId="24">
    <w:abstractNumId w:val="12"/>
  </w:num>
  <w:num w:numId="25">
    <w:abstractNumId w:val="0"/>
  </w:num>
  <w:num w:numId="26">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2CF9"/>
    <w:rsid w:val="00002970"/>
    <w:rsid w:val="000078FA"/>
    <w:rsid w:val="000162BF"/>
    <w:rsid w:val="000164BD"/>
    <w:rsid w:val="00026D07"/>
    <w:rsid w:val="00042BEB"/>
    <w:rsid w:val="0005029B"/>
    <w:rsid w:val="00051DDD"/>
    <w:rsid w:val="000526F6"/>
    <w:rsid w:val="00060989"/>
    <w:rsid w:val="00062178"/>
    <w:rsid w:val="00064352"/>
    <w:rsid w:val="00066667"/>
    <w:rsid w:val="00067D7B"/>
    <w:rsid w:val="00071999"/>
    <w:rsid w:val="000859AF"/>
    <w:rsid w:val="00095516"/>
    <w:rsid w:val="00097EBB"/>
    <w:rsid w:val="000A0770"/>
    <w:rsid w:val="000A19EB"/>
    <w:rsid w:val="000A1ED2"/>
    <w:rsid w:val="000A2ED3"/>
    <w:rsid w:val="000A3151"/>
    <w:rsid w:val="000A544E"/>
    <w:rsid w:val="000B4396"/>
    <w:rsid w:val="000B559E"/>
    <w:rsid w:val="000C7264"/>
    <w:rsid w:val="000D13FC"/>
    <w:rsid w:val="000D494F"/>
    <w:rsid w:val="000F2CF9"/>
    <w:rsid w:val="00106E3B"/>
    <w:rsid w:val="00123030"/>
    <w:rsid w:val="001363D4"/>
    <w:rsid w:val="00144875"/>
    <w:rsid w:val="001449C8"/>
    <w:rsid w:val="00150A9A"/>
    <w:rsid w:val="00177BAE"/>
    <w:rsid w:val="00177D65"/>
    <w:rsid w:val="0019141F"/>
    <w:rsid w:val="001A1CC0"/>
    <w:rsid w:val="001A2451"/>
    <w:rsid w:val="001A58EC"/>
    <w:rsid w:val="001A72D7"/>
    <w:rsid w:val="001B6CBE"/>
    <w:rsid w:val="001F1364"/>
    <w:rsid w:val="001F44C3"/>
    <w:rsid w:val="00203246"/>
    <w:rsid w:val="002038E3"/>
    <w:rsid w:val="0021024F"/>
    <w:rsid w:val="0021540A"/>
    <w:rsid w:val="00224803"/>
    <w:rsid w:val="002275CF"/>
    <w:rsid w:val="00232090"/>
    <w:rsid w:val="002341DC"/>
    <w:rsid w:val="0023473D"/>
    <w:rsid w:val="00240640"/>
    <w:rsid w:val="00243670"/>
    <w:rsid w:val="00244649"/>
    <w:rsid w:val="00255AB2"/>
    <w:rsid w:val="002561C7"/>
    <w:rsid w:val="00257514"/>
    <w:rsid w:val="00257A3E"/>
    <w:rsid w:val="0027112E"/>
    <w:rsid w:val="00276CA7"/>
    <w:rsid w:val="0028642E"/>
    <w:rsid w:val="002A188F"/>
    <w:rsid w:val="002A6F49"/>
    <w:rsid w:val="002A7E2E"/>
    <w:rsid w:val="002B4657"/>
    <w:rsid w:val="002C1779"/>
    <w:rsid w:val="002F30DA"/>
    <w:rsid w:val="002F6100"/>
    <w:rsid w:val="00312AC3"/>
    <w:rsid w:val="00317B03"/>
    <w:rsid w:val="003224D9"/>
    <w:rsid w:val="00345C3B"/>
    <w:rsid w:val="00351934"/>
    <w:rsid w:val="0035194B"/>
    <w:rsid w:val="003521E3"/>
    <w:rsid w:val="003523A6"/>
    <w:rsid w:val="0035552F"/>
    <w:rsid w:val="00357775"/>
    <w:rsid w:val="00367661"/>
    <w:rsid w:val="0037210C"/>
    <w:rsid w:val="0037396D"/>
    <w:rsid w:val="00373C9C"/>
    <w:rsid w:val="00375E2E"/>
    <w:rsid w:val="00382DDC"/>
    <w:rsid w:val="0038559A"/>
    <w:rsid w:val="00391797"/>
    <w:rsid w:val="003936D3"/>
    <w:rsid w:val="00396626"/>
    <w:rsid w:val="003A1701"/>
    <w:rsid w:val="003A2B5C"/>
    <w:rsid w:val="003A4359"/>
    <w:rsid w:val="003A6DD1"/>
    <w:rsid w:val="003F24A0"/>
    <w:rsid w:val="003F34BC"/>
    <w:rsid w:val="003F6C68"/>
    <w:rsid w:val="003F77D1"/>
    <w:rsid w:val="004010AB"/>
    <w:rsid w:val="00402C55"/>
    <w:rsid w:val="00411A62"/>
    <w:rsid w:val="004249DB"/>
    <w:rsid w:val="004311AA"/>
    <w:rsid w:val="00432ED3"/>
    <w:rsid w:val="00434C7B"/>
    <w:rsid w:val="00441E10"/>
    <w:rsid w:val="00453AEB"/>
    <w:rsid w:val="004552BD"/>
    <w:rsid w:val="0045687F"/>
    <w:rsid w:val="00460D01"/>
    <w:rsid w:val="00480806"/>
    <w:rsid w:val="0048438F"/>
    <w:rsid w:val="004854E7"/>
    <w:rsid w:val="004A127B"/>
    <w:rsid w:val="004A4C65"/>
    <w:rsid w:val="004B0C04"/>
    <w:rsid w:val="004C5016"/>
    <w:rsid w:val="004C5F44"/>
    <w:rsid w:val="004C689F"/>
    <w:rsid w:val="00502D82"/>
    <w:rsid w:val="005130E6"/>
    <w:rsid w:val="0051311B"/>
    <w:rsid w:val="00517C7E"/>
    <w:rsid w:val="00524075"/>
    <w:rsid w:val="005518C6"/>
    <w:rsid w:val="00553287"/>
    <w:rsid w:val="00564950"/>
    <w:rsid w:val="00567A9A"/>
    <w:rsid w:val="0057634D"/>
    <w:rsid w:val="0057787F"/>
    <w:rsid w:val="0058310D"/>
    <w:rsid w:val="0059358F"/>
    <w:rsid w:val="00597752"/>
    <w:rsid w:val="005A3A43"/>
    <w:rsid w:val="005A4D83"/>
    <w:rsid w:val="005B2215"/>
    <w:rsid w:val="005B565C"/>
    <w:rsid w:val="005C527F"/>
    <w:rsid w:val="005D0581"/>
    <w:rsid w:val="005D060E"/>
    <w:rsid w:val="005D12F4"/>
    <w:rsid w:val="005F019B"/>
    <w:rsid w:val="005F7DDC"/>
    <w:rsid w:val="0060257D"/>
    <w:rsid w:val="00611645"/>
    <w:rsid w:val="00614365"/>
    <w:rsid w:val="00614DF1"/>
    <w:rsid w:val="00617078"/>
    <w:rsid w:val="00623599"/>
    <w:rsid w:val="006514E7"/>
    <w:rsid w:val="006804C5"/>
    <w:rsid w:val="00684C90"/>
    <w:rsid w:val="00695F3D"/>
    <w:rsid w:val="006976D7"/>
    <w:rsid w:val="006A4BA7"/>
    <w:rsid w:val="006B3463"/>
    <w:rsid w:val="006B5040"/>
    <w:rsid w:val="006D1FBC"/>
    <w:rsid w:val="00714A2E"/>
    <w:rsid w:val="007306CD"/>
    <w:rsid w:val="007471C2"/>
    <w:rsid w:val="00753183"/>
    <w:rsid w:val="007532DD"/>
    <w:rsid w:val="00756D44"/>
    <w:rsid w:val="00767FBE"/>
    <w:rsid w:val="0077421C"/>
    <w:rsid w:val="00775C2D"/>
    <w:rsid w:val="00780AAD"/>
    <w:rsid w:val="00786473"/>
    <w:rsid w:val="00796F8A"/>
    <w:rsid w:val="007C52BA"/>
    <w:rsid w:val="007D6FF9"/>
    <w:rsid w:val="007E2367"/>
    <w:rsid w:val="007E6B26"/>
    <w:rsid w:val="00802FFB"/>
    <w:rsid w:val="0080340A"/>
    <w:rsid w:val="008117C6"/>
    <w:rsid w:val="00812A64"/>
    <w:rsid w:val="00814A51"/>
    <w:rsid w:val="00825515"/>
    <w:rsid w:val="00830C1D"/>
    <w:rsid w:val="00831752"/>
    <w:rsid w:val="0086178B"/>
    <w:rsid w:val="008620EB"/>
    <w:rsid w:val="00867689"/>
    <w:rsid w:val="00870DEC"/>
    <w:rsid w:val="00874DDF"/>
    <w:rsid w:val="0087740A"/>
    <w:rsid w:val="00881B99"/>
    <w:rsid w:val="00892CFD"/>
    <w:rsid w:val="00896B5B"/>
    <w:rsid w:val="008A105E"/>
    <w:rsid w:val="008A236C"/>
    <w:rsid w:val="008A4BE6"/>
    <w:rsid w:val="008A7F93"/>
    <w:rsid w:val="008B1A56"/>
    <w:rsid w:val="008B3C3E"/>
    <w:rsid w:val="008B5042"/>
    <w:rsid w:val="008C7258"/>
    <w:rsid w:val="008D0636"/>
    <w:rsid w:val="008D2789"/>
    <w:rsid w:val="008D7CA0"/>
    <w:rsid w:val="008F00AB"/>
    <w:rsid w:val="008F3DC7"/>
    <w:rsid w:val="008F7877"/>
    <w:rsid w:val="009050F3"/>
    <w:rsid w:val="0090685A"/>
    <w:rsid w:val="0091107E"/>
    <w:rsid w:val="0091361E"/>
    <w:rsid w:val="009140E8"/>
    <w:rsid w:val="00922045"/>
    <w:rsid w:val="009249FA"/>
    <w:rsid w:val="00927790"/>
    <w:rsid w:val="00927CBE"/>
    <w:rsid w:val="00931236"/>
    <w:rsid w:val="009344E4"/>
    <w:rsid w:val="00934CE5"/>
    <w:rsid w:val="00941545"/>
    <w:rsid w:val="009516CE"/>
    <w:rsid w:val="0097501F"/>
    <w:rsid w:val="009752AC"/>
    <w:rsid w:val="00981396"/>
    <w:rsid w:val="00982F69"/>
    <w:rsid w:val="00987A5D"/>
    <w:rsid w:val="00992A77"/>
    <w:rsid w:val="009A3F79"/>
    <w:rsid w:val="009A4DBD"/>
    <w:rsid w:val="009A5BE9"/>
    <w:rsid w:val="009B1755"/>
    <w:rsid w:val="009C1A25"/>
    <w:rsid w:val="009C3922"/>
    <w:rsid w:val="009E35D4"/>
    <w:rsid w:val="009E4435"/>
    <w:rsid w:val="009E4517"/>
    <w:rsid w:val="00A0783C"/>
    <w:rsid w:val="00A13966"/>
    <w:rsid w:val="00A253CD"/>
    <w:rsid w:val="00A25623"/>
    <w:rsid w:val="00A27025"/>
    <w:rsid w:val="00A31103"/>
    <w:rsid w:val="00A37921"/>
    <w:rsid w:val="00A4404E"/>
    <w:rsid w:val="00A46CC2"/>
    <w:rsid w:val="00A5794E"/>
    <w:rsid w:val="00A91EEA"/>
    <w:rsid w:val="00AA274B"/>
    <w:rsid w:val="00AB01D3"/>
    <w:rsid w:val="00AB14A2"/>
    <w:rsid w:val="00AB345D"/>
    <w:rsid w:val="00AC776E"/>
    <w:rsid w:val="00AD2BD8"/>
    <w:rsid w:val="00AD538C"/>
    <w:rsid w:val="00AE3283"/>
    <w:rsid w:val="00AE55B6"/>
    <w:rsid w:val="00AE7F8E"/>
    <w:rsid w:val="00AF0677"/>
    <w:rsid w:val="00AF15AB"/>
    <w:rsid w:val="00B026CC"/>
    <w:rsid w:val="00B0757F"/>
    <w:rsid w:val="00B07A35"/>
    <w:rsid w:val="00B134A8"/>
    <w:rsid w:val="00B14967"/>
    <w:rsid w:val="00B14E75"/>
    <w:rsid w:val="00B15E03"/>
    <w:rsid w:val="00B1601C"/>
    <w:rsid w:val="00B17857"/>
    <w:rsid w:val="00B20BBF"/>
    <w:rsid w:val="00B4329B"/>
    <w:rsid w:val="00B52C18"/>
    <w:rsid w:val="00B713DE"/>
    <w:rsid w:val="00B86E2D"/>
    <w:rsid w:val="00BA6369"/>
    <w:rsid w:val="00BB43ED"/>
    <w:rsid w:val="00BC293E"/>
    <w:rsid w:val="00BC6B8C"/>
    <w:rsid w:val="00BD39FD"/>
    <w:rsid w:val="00BE300E"/>
    <w:rsid w:val="00BF044A"/>
    <w:rsid w:val="00BF5897"/>
    <w:rsid w:val="00C00582"/>
    <w:rsid w:val="00C02309"/>
    <w:rsid w:val="00C11230"/>
    <w:rsid w:val="00C25E2F"/>
    <w:rsid w:val="00C303E5"/>
    <w:rsid w:val="00C437D8"/>
    <w:rsid w:val="00C4605F"/>
    <w:rsid w:val="00C56758"/>
    <w:rsid w:val="00C66D59"/>
    <w:rsid w:val="00C70410"/>
    <w:rsid w:val="00C718AE"/>
    <w:rsid w:val="00C82C4E"/>
    <w:rsid w:val="00C83243"/>
    <w:rsid w:val="00CB05B9"/>
    <w:rsid w:val="00CB2657"/>
    <w:rsid w:val="00CB3A9F"/>
    <w:rsid w:val="00CB584B"/>
    <w:rsid w:val="00CB6454"/>
    <w:rsid w:val="00CC1792"/>
    <w:rsid w:val="00CC50F1"/>
    <w:rsid w:val="00CD42A4"/>
    <w:rsid w:val="00CD7031"/>
    <w:rsid w:val="00CE6CFB"/>
    <w:rsid w:val="00CF4AF2"/>
    <w:rsid w:val="00D06579"/>
    <w:rsid w:val="00D07BD5"/>
    <w:rsid w:val="00D11382"/>
    <w:rsid w:val="00D17F63"/>
    <w:rsid w:val="00D432DF"/>
    <w:rsid w:val="00D44710"/>
    <w:rsid w:val="00D47F75"/>
    <w:rsid w:val="00D504AE"/>
    <w:rsid w:val="00D54945"/>
    <w:rsid w:val="00D6409C"/>
    <w:rsid w:val="00D65378"/>
    <w:rsid w:val="00D72105"/>
    <w:rsid w:val="00D7225F"/>
    <w:rsid w:val="00D75984"/>
    <w:rsid w:val="00D7653F"/>
    <w:rsid w:val="00D83B2D"/>
    <w:rsid w:val="00D85B39"/>
    <w:rsid w:val="00D872C9"/>
    <w:rsid w:val="00D93FBD"/>
    <w:rsid w:val="00DA24DB"/>
    <w:rsid w:val="00DA5DE9"/>
    <w:rsid w:val="00DC2AA3"/>
    <w:rsid w:val="00DC3081"/>
    <w:rsid w:val="00DD0712"/>
    <w:rsid w:val="00DD43C8"/>
    <w:rsid w:val="00DD7693"/>
    <w:rsid w:val="00DF47A9"/>
    <w:rsid w:val="00E1365E"/>
    <w:rsid w:val="00E1448C"/>
    <w:rsid w:val="00E14EA5"/>
    <w:rsid w:val="00E235E1"/>
    <w:rsid w:val="00E24175"/>
    <w:rsid w:val="00E34B52"/>
    <w:rsid w:val="00E376EA"/>
    <w:rsid w:val="00E45370"/>
    <w:rsid w:val="00E513D5"/>
    <w:rsid w:val="00E5154A"/>
    <w:rsid w:val="00E5426C"/>
    <w:rsid w:val="00E55CB7"/>
    <w:rsid w:val="00E606CD"/>
    <w:rsid w:val="00E74389"/>
    <w:rsid w:val="00EA5F0F"/>
    <w:rsid w:val="00EA602F"/>
    <w:rsid w:val="00EB7C44"/>
    <w:rsid w:val="00ED61DF"/>
    <w:rsid w:val="00EE1583"/>
    <w:rsid w:val="00EE48B4"/>
    <w:rsid w:val="00EE51E1"/>
    <w:rsid w:val="00EE74A0"/>
    <w:rsid w:val="00EF0CC7"/>
    <w:rsid w:val="00EF7E62"/>
    <w:rsid w:val="00F04423"/>
    <w:rsid w:val="00F234F8"/>
    <w:rsid w:val="00F25E69"/>
    <w:rsid w:val="00F2737D"/>
    <w:rsid w:val="00F30062"/>
    <w:rsid w:val="00F31994"/>
    <w:rsid w:val="00F32BAC"/>
    <w:rsid w:val="00F363A1"/>
    <w:rsid w:val="00F406BD"/>
    <w:rsid w:val="00F41D8E"/>
    <w:rsid w:val="00F558DD"/>
    <w:rsid w:val="00F7381D"/>
    <w:rsid w:val="00F7435B"/>
    <w:rsid w:val="00F75FA5"/>
    <w:rsid w:val="00F76909"/>
    <w:rsid w:val="00F80787"/>
    <w:rsid w:val="00F90F9D"/>
    <w:rsid w:val="00F91C82"/>
    <w:rsid w:val="00FA2080"/>
    <w:rsid w:val="00FA3BA7"/>
    <w:rsid w:val="00FB6AD2"/>
    <w:rsid w:val="00FB7399"/>
    <w:rsid w:val="00FC04B6"/>
    <w:rsid w:val="00FC0FDD"/>
    <w:rsid w:val="00FC218D"/>
    <w:rsid w:val="00FD0F47"/>
    <w:rsid w:val="00FD0F8A"/>
    <w:rsid w:val="00FD47E1"/>
    <w:rsid w:val="00FD4EA3"/>
    <w:rsid w:val="00FD52D8"/>
    <w:rsid w:val="00FF2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docId w15:val="{A1B83FA7-0C38-4261-97F8-AA32D691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2CF9"/>
    <w:pPr>
      <w:tabs>
        <w:tab w:val="center" w:pos="4320"/>
        <w:tab w:val="right" w:pos="8640"/>
      </w:tabs>
    </w:pPr>
  </w:style>
  <w:style w:type="paragraph" w:styleId="Footer">
    <w:name w:val="footer"/>
    <w:basedOn w:val="Normal"/>
    <w:rsid w:val="000F2CF9"/>
    <w:pPr>
      <w:tabs>
        <w:tab w:val="center" w:pos="4320"/>
        <w:tab w:val="right" w:pos="8640"/>
      </w:tabs>
    </w:pPr>
  </w:style>
  <w:style w:type="paragraph" w:styleId="BodyTextIndent">
    <w:name w:val="Body Text Indent"/>
    <w:basedOn w:val="Normal"/>
    <w:rsid w:val="00B026CC"/>
    <w:pPr>
      <w:ind w:left="720"/>
    </w:pPr>
    <w:rPr>
      <w:rFonts w:ascii="Albertus Medium" w:hAnsi="Albertus Medium"/>
    </w:rPr>
  </w:style>
  <w:style w:type="paragraph" w:styleId="BodyTextIndent2">
    <w:name w:val="Body Text Indent 2"/>
    <w:basedOn w:val="Normal"/>
    <w:rsid w:val="00B026CC"/>
    <w:pPr>
      <w:spacing w:after="120" w:line="480" w:lineRule="auto"/>
      <w:ind w:left="360"/>
    </w:pPr>
  </w:style>
  <w:style w:type="paragraph" w:styleId="BodyTextIndent3">
    <w:name w:val="Body Text Indent 3"/>
    <w:basedOn w:val="Normal"/>
    <w:rsid w:val="00B026CC"/>
    <w:pPr>
      <w:spacing w:after="120"/>
      <w:ind w:left="360"/>
    </w:pPr>
    <w:rPr>
      <w:sz w:val="16"/>
      <w:szCs w:val="16"/>
    </w:rPr>
  </w:style>
  <w:style w:type="table" w:styleId="TableGrid">
    <w:name w:val="Table Grid"/>
    <w:basedOn w:val="TableNormal"/>
    <w:rsid w:val="00B0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3FC"/>
    <w:pPr>
      <w:ind w:left="720"/>
    </w:pPr>
  </w:style>
  <w:style w:type="paragraph" w:styleId="BalloonText">
    <w:name w:val="Balloon Text"/>
    <w:basedOn w:val="Normal"/>
    <w:link w:val="BalloonTextChar"/>
    <w:rsid w:val="005B2215"/>
    <w:rPr>
      <w:rFonts w:ascii="Segoe UI" w:hAnsi="Segoe UI" w:cs="Segoe UI"/>
      <w:sz w:val="18"/>
      <w:szCs w:val="18"/>
    </w:rPr>
  </w:style>
  <w:style w:type="character" w:customStyle="1" w:styleId="BalloonTextChar">
    <w:name w:val="Balloon Text Char"/>
    <w:link w:val="BalloonText"/>
    <w:rsid w:val="005B2215"/>
    <w:rPr>
      <w:rFonts w:ascii="Segoe UI" w:hAnsi="Segoe UI" w:cs="Segoe UI"/>
      <w:sz w:val="18"/>
      <w:szCs w:val="18"/>
    </w:rPr>
  </w:style>
  <w:style w:type="character" w:styleId="Hyperlink">
    <w:name w:val="Hyperlink"/>
    <w:unhideWhenUsed/>
    <w:rsid w:val="003521E3"/>
    <w:rPr>
      <w:color w:val="0563C1"/>
      <w:u w:val="single"/>
    </w:rPr>
  </w:style>
  <w:style w:type="character" w:styleId="FollowedHyperlink">
    <w:name w:val="FollowedHyperlink"/>
    <w:semiHidden/>
    <w:unhideWhenUsed/>
    <w:rsid w:val="008F00A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54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eorgetown\shared\Human%20Resources\Public\HR%20Forms\401k%20Forms" TargetMode="External"/><Relationship Id="rId18" Type="http://schemas.openxmlformats.org/officeDocument/2006/relationships/image" Target="media/image5.png"/><Relationship Id="rId26" Type="http://schemas.openxmlformats.org/officeDocument/2006/relationships/hyperlink" Target="../../../Public/HR%20Forms/Medical%20Leave%20(FMLA%20&amp;%20ICP)"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file:///\\georgetown\shared\Human%20Resources\Public\HR%20Forms\EAP%20Services%20(Employee%20Assistance%20Program)" TargetMode="External"/><Relationship Id="rId47" Type="http://schemas.openxmlformats.org/officeDocument/2006/relationships/hyperlink" Target="file:///\\conceptdom\central%20share\Quality_ScGa\Quality%20Management%20System\QSP6%20Forms" TargetMode="External"/><Relationship Id="rId50" Type="http://schemas.openxmlformats.org/officeDocument/2006/relationships/hyperlink" Target="file:///\\conceptdom\central%20share\Quality_ScGa\Quality%20Management%20System\QSP6%20Training%20Requirements%20%20"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eorgetown\shared\Human%20Resources\Public\HR%20Forms\Performance%20Reviews\Annual%20Review%20Forms%20" TargetMode="External"/><Relationship Id="rId24" Type="http://schemas.openxmlformats.org/officeDocument/2006/relationships/hyperlink" Target="file:///\\georgetown\shared\Human%20Resources\Public\HR%20Forms\Health%20Care\Enrollment%20Forms" TargetMode="External"/><Relationship Id="rId32" Type="http://schemas.openxmlformats.org/officeDocument/2006/relationships/image" Target="media/image13.png"/><Relationship Id="rId37" Type="http://schemas.openxmlformats.org/officeDocument/2006/relationships/hyperlink" Target="file:///\\georgetown\shared\Human%20Resources\Public\HR%20Forms\Safety%20Forms" TargetMode="External"/><Relationship Id="rId40" Type="http://schemas.openxmlformats.org/officeDocument/2006/relationships/hyperlink" Target="file:///\\georgetown\shared\Human%20Resources\Public\HR%20Forms\Safety%20Forms" TargetMode="External"/><Relationship Id="rId45" Type="http://schemas.openxmlformats.org/officeDocument/2006/relationships/hyperlink" Target="file:///\\georgetown\shared\Human%20Resources\Public\HR%20Forms\Payroll%20Forms%20&amp;%20Examples\Absence%20&amp;%20Vacation%20Forms" TargetMode="External"/><Relationship Id="rId53" Type="http://schemas.openxmlformats.org/officeDocument/2006/relationships/image" Target="media/image24.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file:///\\georgetown\shared\Human%20Resources\Public\HR%20Forms\Background%20Checks"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file:///\\georgetown\shared\Human%20Resources\Public\HR%20Forms\Performance%20Reviews\60-day%20Review%20Forms" TargetMode="External"/><Relationship Id="rId19" Type="http://schemas.openxmlformats.org/officeDocument/2006/relationships/hyperlink" Target="file:///\\georgetown\shared\Human%20Resources\Public\HR%20Forms\Interview%20Forms" TargetMode="External"/><Relationship Id="rId31" Type="http://schemas.openxmlformats.org/officeDocument/2006/relationships/hyperlink" Target="file:///\\georgetown\shared\Human%20Resources\Public\HR%20Forms\Payroll%20Forms%20&amp;%20Examples\Direct%20Deposit" TargetMode="External"/><Relationship Id="rId44" Type="http://schemas.openxmlformats.org/officeDocument/2006/relationships/image" Target="media/image20.png"/><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file:///\\georgetown\shared\Human%20Resources\Public\HR%20Forms\Counseling%20Forms" TargetMode="External"/><Relationship Id="rId27" Type="http://schemas.openxmlformats.org/officeDocument/2006/relationships/image" Target="media/image10.png"/><Relationship Id="rId30" Type="http://schemas.openxmlformats.org/officeDocument/2006/relationships/hyperlink" Target="file:///\\georgetown\shared\Human%20Resources\Public\HR%20Forms\New%20Hire%20Packets" TargetMode="External"/><Relationship Id="rId35" Type="http://schemas.openxmlformats.org/officeDocument/2006/relationships/hyperlink" Target="file:///\\georgetown\shared\Human%20Resources\Public\HR%20Forms\Medical%20Clinics\Redpoint%20Medical" TargetMode="External"/><Relationship Id="rId43" Type="http://schemas.openxmlformats.org/officeDocument/2006/relationships/image" Target="media/image19.png"/><Relationship Id="rId48" Type="http://schemas.openxmlformats.org/officeDocument/2006/relationships/hyperlink" Target="file:///\\georgetown\shared\Quality_Ky\QSP6%20Forms" TargetMode="External"/><Relationship Id="rId56" Type="http://schemas.openxmlformats.org/officeDocument/2006/relationships/footer" Target="footer1.xml"/><Relationship Id="rId8" Type="http://schemas.openxmlformats.org/officeDocument/2006/relationships/hyperlink" Target="file:///\\georgetown\shared\Human%20Resources\Public\HR%20Forms\Payroll%20Forms%20&amp;%20Examples\Payroll%20Action%20Form%20(PAF)" TargetMode="External"/><Relationship Id="rId51" Type="http://schemas.openxmlformats.org/officeDocument/2006/relationships/hyperlink" Target="file:///\\georgetown\shared\Quality_Ky\QSP6%20Training%20Requirement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file:///\\georgetown\shared\Human%20Resources\Public\HR%20Forms\New%20Hire%20Packets" TargetMode="External"/><Relationship Id="rId25" Type="http://schemas.openxmlformats.org/officeDocument/2006/relationships/image" Target="media/image9.png"/><Relationship Id="rId33" Type="http://schemas.openxmlformats.org/officeDocument/2006/relationships/hyperlink" Target="file:///\\georgetown\shared\Human%20Resources\Public\HR%20Forms\Payroll%20Forms%20&amp;%20Examples\Tax%20Withholding%20Forms" TargetMode="External"/><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8EB1C-E63D-469A-B58F-FA8915854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11</Pages>
  <Words>1791</Words>
  <Characters>10212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1</vt:lpstr>
    </vt:vector>
  </TitlesOfParts>
  <Company>API</Company>
  <LinksUpToDate>false</LinksUpToDate>
  <CharactersWithSpaces>11980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Jamie Linkous</dc:creator>
  <cp:keywords/>
  <dc:description/>
  <cp:lastModifiedBy>Singleton, Aimee</cp:lastModifiedBy>
  <cp:revision>13</cp:revision>
  <cp:lastPrinted>2014-07-09T14:37:00Z</cp:lastPrinted>
  <dcterms:created xsi:type="dcterms:W3CDTF">2016-08-05T18:35:00Z</dcterms:created>
  <dcterms:modified xsi:type="dcterms:W3CDTF">2016-12-27T13:28:00Z</dcterms:modified>
</cp:coreProperties>
</file>